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4FD03D80" w14:textId="7FFAE3E5" w:rsidR="00C071C0" w:rsidRDefault="00C071C0" w:rsidP="008737BB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</w:t>
      </w:r>
      <w:r w:rsidR="008737BB">
        <w:rPr>
          <w:rFonts w:ascii="ＭＳ 明朝" w:hAnsi="Century" w:cs="Times New Roman" w:hint="eastAsia"/>
        </w:rPr>
        <w:t>(東京都教育委員会HP参照)</w:t>
      </w:r>
      <w:r w:rsidRPr="002E63AC">
        <w:rPr>
          <w:rFonts w:ascii="ＭＳ 明朝" w:hAnsi="Century" w:cs="Times New Roman" w:hint="eastAsia"/>
        </w:rPr>
        <w:t>」を理解し</w:t>
      </w:r>
      <w:r w:rsidR="00D71822">
        <w:rPr>
          <w:rFonts w:ascii="ＭＳ 明朝" w:hAnsi="Century" w:cs="Times New Roman" w:hint="eastAsia"/>
        </w:rPr>
        <w:t>、</w:t>
      </w:r>
      <w:r w:rsidR="008737BB">
        <w:rPr>
          <w:rFonts w:ascii="ＭＳ 明朝" w:hAnsi="Century" w:cs="Times New Roman" w:hint="eastAsia"/>
        </w:rPr>
        <w:t>「</w:t>
      </w:r>
      <w:r w:rsidRPr="002E63AC">
        <w:rPr>
          <w:rFonts w:ascii="ＭＳ 明朝" w:hAnsi="Century" w:cs="Times New Roman" w:hint="eastAsia"/>
        </w:rPr>
        <w:t>施設使用に関する決まり」を遵守します。</w:t>
      </w:r>
    </w:p>
    <w:p w14:paraId="02D434CA" w14:textId="77777777" w:rsidR="00C071C0" w:rsidRPr="008737BB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047992E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 xml:space="preserve">都立　</w:t>
      </w:r>
      <w:r w:rsidR="00300955">
        <w:rPr>
          <w:rFonts w:hint="eastAsia"/>
        </w:rPr>
        <w:t>上野高等</w:t>
      </w:r>
      <w:r w:rsidR="000938D1">
        <w:rPr>
          <w:rFonts w:hint="eastAsia"/>
          <w:lang w:eastAsia="zh-TW"/>
        </w:rPr>
        <w:t xml:space="preserve">　　学校　</w:t>
      </w:r>
      <w:bookmarkStart w:id="0" w:name="_GoBack"/>
      <w:bookmarkEnd w:id="0"/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8728E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0955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737BB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58E6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3</cp:revision>
  <cp:lastPrinted>2020-12-07T01:40:00Z</cp:lastPrinted>
  <dcterms:created xsi:type="dcterms:W3CDTF">2023-03-02T07:15:00Z</dcterms:created>
  <dcterms:modified xsi:type="dcterms:W3CDTF">2023-03-07T06:24:00Z</dcterms:modified>
</cp:coreProperties>
</file>