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73EB" w14:textId="6E27A4DC" w:rsidR="00F754B1" w:rsidRPr="00905DE9" w:rsidRDefault="00F754B1">
      <w:pPr>
        <w:rPr>
          <w:rFonts w:ascii="BIZ UDPゴシック" w:eastAsia="BIZ UDPゴシック" w:hAnsi="BIZ UDPゴシック"/>
          <w:noProof/>
        </w:rPr>
      </w:pPr>
      <w:r w:rsidRPr="00905DE9">
        <w:rPr>
          <w:rFonts w:ascii="BIZ UDPゴシック" w:eastAsia="BIZ UDPゴシック" w:hAnsi="BIZ UDPゴシック" w:hint="eastAsia"/>
          <w:noProof/>
        </w:rPr>
        <w:t>本校の生徒がデフリンピックでボールパーソン</w:t>
      </w:r>
      <w:r w:rsidR="00905DE9" w:rsidRPr="00905DE9">
        <w:rPr>
          <w:rFonts w:ascii="BIZ UDPゴシック" w:eastAsia="BIZ UDPゴシック" w:hAnsi="BIZ UDPゴシック" w:hint="eastAsia"/>
          <w:noProof/>
        </w:rPr>
        <w:t>務め、「選手ファースト」を徹底して全力でサポート</w:t>
      </w:r>
      <w:r w:rsidRPr="00905DE9">
        <w:rPr>
          <w:rFonts w:ascii="BIZ UDPゴシック" w:eastAsia="BIZ UDPゴシック" w:hAnsi="BIZ UDPゴシック" w:hint="eastAsia"/>
          <w:noProof/>
        </w:rPr>
        <w:t>しました</w:t>
      </w:r>
      <w:r w:rsidR="00905DE9" w:rsidRPr="00905DE9">
        <w:rPr>
          <w:rFonts w:ascii="BIZ UDPゴシック" w:eastAsia="BIZ UDPゴシック" w:hAnsi="BIZ UDPゴシック" w:hint="eastAsia"/>
          <w:noProof/>
        </w:rPr>
        <w:t>。おかげで選手の皆様が安心してプレーに集中できる環境づくりに貢献できました。</w:t>
      </w:r>
    </w:p>
    <w:p w14:paraId="7DF076CA" w14:textId="211326D7" w:rsidR="0089093A" w:rsidRDefault="00F754B1">
      <w:r>
        <w:rPr>
          <w:noProof/>
        </w:rPr>
        <w:drawing>
          <wp:inline distT="0" distB="0" distL="0" distR="0" wp14:anchorId="0B1F09E2" wp14:editId="1520A249">
            <wp:extent cx="2662004" cy="1889760"/>
            <wp:effectExtent l="0" t="0" r="5080" b="0"/>
            <wp:docPr id="1515671307" name="図 2" descr="講堂に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71307" name="図 2" descr="講堂にいる人達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25" cy="189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7F06A" wp14:editId="198B6EA6">
            <wp:extent cx="2499360" cy="1874520"/>
            <wp:effectExtent l="0" t="0" r="0" b="0"/>
            <wp:docPr id="933636490" name="図 1" descr="水, ブルー, ボート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36490" name="図 1" descr="水, ブルー, ボート, 立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9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1"/>
    <w:rsid w:val="004952FA"/>
    <w:rsid w:val="0089093A"/>
    <w:rsid w:val="008B760D"/>
    <w:rsid w:val="00905DE9"/>
    <w:rsid w:val="00F754B1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1EA42"/>
  <w15:chartTrackingRefBased/>
  <w15:docId w15:val="{99A7854E-36F6-41A7-93E0-E1F406E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4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4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4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4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4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4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4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4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4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bc0a6f6-e094-424e-aaf5-c015bf965569@JPNP28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89f40c4-a0d1-4310-8fd5-6afb15b5d1d3@JPNP286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46</Characters>
  <Application>Microsoft Office Word</Application>
  <DocSecurity>0</DocSecurity>
  <Lines>2</Lines>
  <Paragraphs>2</Paragraphs>
  <ScaleCrop>false</ScaleCrop>
  <Company>TAIMS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正弘</dc:creator>
  <cp:keywords/>
  <dc:description/>
  <cp:lastModifiedBy>清水　正弘</cp:lastModifiedBy>
  <cp:revision>2</cp:revision>
  <dcterms:created xsi:type="dcterms:W3CDTF">2025-11-25T23:57:00Z</dcterms:created>
  <dcterms:modified xsi:type="dcterms:W3CDTF">2025-11-25T23:57:00Z</dcterms:modified>
</cp:coreProperties>
</file>