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F" w:rsidRPr="009037F2" w:rsidRDefault="00A31649" w:rsidP="001E397F">
      <w:pPr>
        <w:ind w:right="3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-108536</wp:posOffset>
                </wp:positionV>
                <wp:extent cx="1521460" cy="35169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7F" w:rsidRPr="00014D63" w:rsidRDefault="0092361F" w:rsidP="001E397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様式２（部活動</w:t>
                            </w:r>
                            <w:r w:rsidR="00BA58B7" w:rsidRPr="00014D6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8.55pt;width:119.8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QtA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" filled="f" stroked="f">
                <v:textbox inset="5.85pt,.7pt,5.85pt,.7pt">
                  <w:txbxContent>
                    <w:p w:rsidR="001E397F" w:rsidRPr="00014D63" w:rsidRDefault="0092361F" w:rsidP="001E397F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様式２（部活動</w:t>
                      </w:r>
                      <w:r w:rsidR="00BA58B7" w:rsidRPr="00014D6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27D0F" w:rsidRPr="009037F2">
        <w:rPr>
          <w:rFonts w:ascii="ＭＳ 明朝" w:hAnsi="ＭＳ 明朝" w:hint="eastAsia"/>
          <w:sz w:val="22"/>
          <w:szCs w:val="22"/>
        </w:rPr>
        <w:t xml:space="preserve"> </w:t>
      </w:r>
    </w:p>
    <w:p w:rsidR="00327D0F" w:rsidRDefault="00327D0F" w:rsidP="001E397F">
      <w:pPr>
        <w:spacing w:line="320" w:lineRule="exact"/>
        <w:jc w:val="left"/>
        <w:rPr>
          <w:rFonts w:asciiTheme="majorHAnsi" w:eastAsiaTheme="majorHAnsi" w:hAnsiTheme="majorHAnsi"/>
          <w:b/>
          <w:sz w:val="24"/>
        </w:rPr>
      </w:pPr>
    </w:p>
    <w:p w:rsidR="009A7F96" w:rsidRPr="00DE5A62" w:rsidRDefault="00C93077" w:rsidP="00DE5A62">
      <w:pPr>
        <w:spacing w:line="320" w:lineRule="exact"/>
        <w:jc w:val="center"/>
        <w:rPr>
          <w:rFonts w:asciiTheme="majorHAnsi" w:eastAsiaTheme="majorHAnsi" w:hAnsiTheme="majorHAnsi"/>
          <w:b/>
          <w:sz w:val="24"/>
        </w:rPr>
      </w:pPr>
      <w:r>
        <w:rPr>
          <w:rFonts w:asciiTheme="majorHAnsi" w:eastAsiaTheme="majorHAnsi" w:hAnsiTheme="majorHAnsi" w:hint="eastAsia"/>
          <w:b/>
          <w:sz w:val="24"/>
        </w:rPr>
        <w:t>部活動別</w:t>
      </w:r>
      <w:r w:rsidR="00A25DA8">
        <w:rPr>
          <w:rFonts w:asciiTheme="majorHAnsi" w:eastAsiaTheme="majorHAnsi" w:hAnsiTheme="majorHAnsi" w:hint="eastAsia"/>
          <w:b/>
          <w:sz w:val="24"/>
        </w:rPr>
        <w:t>の</w:t>
      </w:r>
      <w:r w:rsidR="00D410E0">
        <w:rPr>
          <w:rFonts w:asciiTheme="majorHAnsi" w:eastAsiaTheme="majorHAnsi" w:hAnsiTheme="majorHAnsi" w:hint="eastAsia"/>
          <w:b/>
          <w:sz w:val="24"/>
        </w:rPr>
        <w:t>新型コロナウイルス感染症予防計画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3177"/>
        <w:gridCol w:w="3177"/>
      </w:tblGrid>
      <w:tr w:rsidR="009A7F96" w:rsidRPr="00014D63" w:rsidTr="009A7F96">
        <w:trPr>
          <w:trHeight w:val="312"/>
        </w:trPr>
        <w:tc>
          <w:tcPr>
            <w:tcW w:w="3460" w:type="dxa"/>
          </w:tcPr>
          <w:p w:rsidR="009A7F96" w:rsidRPr="00014D63" w:rsidRDefault="009A7F96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部活動名</w:t>
            </w:r>
          </w:p>
        </w:tc>
        <w:tc>
          <w:tcPr>
            <w:tcW w:w="3177" w:type="dxa"/>
          </w:tcPr>
          <w:p w:rsidR="009A7F96" w:rsidRPr="00014D63" w:rsidRDefault="001728F0" w:rsidP="001728F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顧問名</w:t>
            </w:r>
          </w:p>
        </w:tc>
      </w:tr>
      <w:tr w:rsidR="009A7F96" w:rsidRPr="00014D63" w:rsidTr="009A7F96">
        <w:trPr>
          <w:trHeight w:val="759"/>
        </w:trPr>
        <w:tc>
          <w:tcPr>
            <w:tcW w:w="3460" w:type="dxa"/>
          </w:tcPr>
          <w:p w:rsidR="009A7F96" w:rsidRPr="00014D63" w:rsidRDefault="009A7F96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都立</w:t>
            </w:r>
            <w:r w:rsidRPr="00014D63">
              <w:rPr>
                <w:rFonts w:asciiTheme="majorHAnsi" w:eastAsiaTheme="majorHAnsi" w:hAnsiTheme="majorHAnsi" w:hint="eastAsia"/>
                <w:sz w:val="22"/>
                <w:szCs w:val="22"/>
              </w:rPr>
              <w:t>学校</w:t>
            </w:r>
          </w:p>
        </w:tc>
        <w:tc>
          <w:tcPr>
            <w:tcW w:w="3177" w:type="dxa"/>
          </w:tcPr>
          <w:p w:rsidR="009A7F96" w:rsidRPr="00014D63" w:rsidRDefault="00C24F5B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剣道</w:t>
            </w:r>
            <w:r w:rsidR="009E43FE">
              <w:rPr>
                <w:rFonts w:asciiTheme="majorHAnsi" w:eastAsiaTheme="majorHAnsi" w:hAnsiTheme="majorHAnsi" w:hint="eastAsia"/>
                <w:sz w:val="22"/>
                <w:szCs w:val="22"/>
              </w:rPr>
              <w:t>部</w:t>
            </w:r>
          </w:p>
        </w:tc>
        <w:tc>
          <w:tcPr>
            <w:tcW w:w="3177" w:type="dxa"/>
          </w:tcPr>
          <w:p w:rsidR="009A7F96" w:rsidRPr="00014D63" w:rsidRDefault="00F371FA" w:rsidP="00014D63">
            <w:pPr>
              <w:spacing w:line="600" w:lineRule="exact"/>
              <w:jc w:val="center"/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里見　美紀</w:t>
            </w:r>
          </w:p>
        </w:tc>
      </w:tr>
    </w:tbl>
    <w:p w:rsidR="00327D0F" w:rsidRPr="00014D63" w:rsidRDefault="00327D0F" w:rsidP="00327D0F">
      <w:pPr>
        <w:spacing w:line="50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327D0F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１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当該部</w:t>
      </w:r>
      <w:r w:rsidR="00C93077">
        <w:rPr>
          <w:rFonts w:asciiTheme="majorHAnsi" w:eastAsiaTheme="majorHAnsi" w:hAnsiTheme="majorHAnsi" w:hint="eastAsia"/>
          <w:sz w:val="22"/>
          <w:szCs w:val="22"/>
        </w:rPr>
        <w:t>活動</w:t>
      </w:r>
      <w:r w:rsidR="001728F0">
        <w:rPr>
          <w:rFonts w:asciiTheme="majorHAnsi" w:eastAsiaTheme="majorHAnsi" w:hAnsiTheme="majorHAnsi" w:hint="eastAsia"/>
          <w:sz w:val="22"/>
          <w:szCs w:val="22"/>
        </w:rPr>
        <w:t>の基本方針</w:t>
      </w:r>
    </w:p>
    <w:p w:rsidR="0058460A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33443</wp:posOffset>
                </wp:positionH>
                <wp:positionV relativeFrom="paragraph">
                  <wp:posOffset>25823</wp:posOffset>
                </wp:positionV>
                <wp:extent cx="6164580" cy="999067"/>
                <wp:effectExtent l="0" t="0" r="266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8FB" w:rsidRDefault="009E43FE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剣道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の</w:t>
                            </w:r>
                            <w:r w:rsidR="00F371FA">
                              <w:rPr>
                                <w:rFonts w:ascii="游ゴシック" w:eastAsia="游ゴシック" w:hAnsi="游ゴシック"/>
                              </w:rPr>
                              <w:t>基礎を学ぶ。</w:t>
                            </w:r>
                          </w:p>
                          <w:p w:rsidR="000E68FB" w:rsidRPr="009E43FE" w:rsidRDefault="00682B09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礼儀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や</w:t>
                            </w:r>
                            <w:r w:rsidR="00936C28">
                              <w:rPr>
                                <w:rFonts w:ascii="游ゴシック" w:eastAsia="游ゴシック" w:hAnsi="游ゴシック"/>
                              </w:rPr>
                              <w:t>礼節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を身につける。</w:t>
                            </w: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.65pt;margin-top:2.05pt;width:485.4pt;height:7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eEbgIAALk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" fillcolor="white [3201]" strokeweight=".5pt">
                <v:textbox>
                  <w:txbxContent>
                    <w:p w:rsidR="000E68FB" w:rsidRDefault="009E43FE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剣道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の</w:t>
                      </w:r>
                      <w:r w:rsidR="00F371FA">
                        <w:rPr>
                          <w:rFonts w:ascii="游ゴシック" w:eastAsia="游ゴシック" w:hAnsi="游ゴシック"/>
                        </w:rPr>
                        <w:t>基礎を学ぶ。</w:t>
                      </w:r>
                    </w:p>
                    <w:p w:rsidR="000E68FB" w:rsidRPr="009E43FE" w:rsidRDefault="00682B09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礼儀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や</w:t>
                      </w:r>
                      <w:r w:rsidR="00936C28">
                        <w:rPr>
                          <w:rFonts w:ascii="游ゴシック" w:eastAsia="游ゴシック" w:hAnsi="游ゴシック"/>
                        </w:rPr>
                        <w:t>礼節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を身につける。</w:t>
                      </w: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460A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0E68FB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58460A" w:rsidRPr="00014D63" w:rsidRDefault="0058460A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Pr="00673F92" w:rsidRDefault="00A25DA8" w:rsidP="001E397F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58460A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 w:rsidRPr="00014D63">
        <w:rPr>
          <w:rFonts w:asciiTheme="majorHAnsi" w:eastAsiaTheme="majorHAnsi" w:hAnsiTheme="majorHAnsi" w:hint="eastAsia"/>
          <w:sz w:val="22"/>
          <w:szCs w:val="22"/>
        </w:rPr>
        <w:t xml:space="preserve">２　</w:t>
      </w:r>
      <w:r w:rsidR="001728F0">
        <w:rPr>
          <w:rFonts w:asciiTheme="majorHAnsi" w:eastAsiaTheme="majorHAnsi" w:hAnsiTheme="majorHAnsi" w:hint="eastAsia"/>
          <w:sz w:val="22"/>
          <w:szCs w:val="22"/>
        </w:rPr>
        <w:t>活動場所における感染症対策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B9B4" wp14:editId="60FE06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64580" cy="999067"/>
                <wp:effectExtent l="0" t="0" r="2667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99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・換気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、消毒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徹底する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</w:p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少人数</w:t>
                            </w:r>
                            <w:r w:rsidR="00936C28">
                              <w:rPr>
                                <w:rFonts w:ascii="游ゴシック" w:eastAsia="游ゴシック" w:hAnsi="游ゴシック"/>
                              </w:rPr>
                              <w:t>(２人～３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人</w:t>
                            </w:r>
                            <w:r w:rsidR="00936C28">
                              <w:rPr>
                                <w:rFonts w:ascii="游ゴシック" w:eastAsia="游ゴシック" w:hAnsi="游ゴシック"/>
                              </w:rPr>
                              <w:t>)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で使用する。</w:t>
                            </w:r>
                          </w:p>
                          <w:p w:rsidR="00A25DA8" w:rsidRPr="009E43FE" w:rsidRDefault="009E43FE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・マスクを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つけて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活動</w:t>
                            </w:r>
                            <w:r w:rsidR="00F371FA">
                              <w:rPr>
                                <w:rFonts w:ascii="游ゴシック" w:eastAsia="游ゴシック" w:hAnsi="游ゴシック" w:hint="eastAsia"/>
                              </w:rPr>
                              <w:t>す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る。</w:t>
                            </w: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9B4" id="テキスト ボックス 6" o:spid="_x0000_s1028" type="#_x0000_t202" style="position:absolute;margin-left:0;margin-top:-.05pt;width:485.4pt;height:7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AFbwIAALkEAAAOAAAAZHJzL2Uyb0RvYy54bWysVMGO2jAQvVfqP1i+lwAFdo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・換気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、消毒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徹底する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</w:p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少人数</w:t>
                      </w:r>
                      <w:r w:rsidR="00936C28">
                        <w:rPr>
                          <w:rFonts w:ascii="游ゴシック" w:eastAsia="游ゴシック" w:hAnsi="游ゴシック"/>
                        </w:rPr>
                        <w:t>(２人～３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人</w:t>
                      </w:r>
                      <w:r w:rsidR="00936C28">
                        <w:rPr>
                          <w:rFonts w:ascii="游ゴシック" w:eastAsia="游ゴシック" w:hAnsi="游ゴシック"/>
                        </w:rPr>
                        <w:t>)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で使用する。</w:t>
                      </w:r>
                    </w:p>
                    <w:p w:rsidR="00A25DA8" w:rsidRPr="009E43FE" w:rsidRDefault="009E43FE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・マスクを</w:t>
                      </w:r>
                      <w:r>
                        <w:rPr>
                          <w:rFonts w:ascii="游ゴシック" w:eastAsia="游ゴシック" w:hAnsi="游ゴシック"/>
                        </w:rPr>
                        <w:t>つけて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活動</w:t>
                      </w:r>
                      <w:r w:rsidR="00F371FA">
                        <w:rPr>
                          <w:rFonts w:ascii="游ゴシック" w:eastAsia="游ゴシック" w:hAnsi="游ゴシック" w:hint="eastAsia"/>
                        </w:rPr>
                        <w:t>す</w:t>
                      </w:r>
                      <w:r>
                        <w:rPr>
                          <w:rFonts w:ascii="游ゴシック" w:eastAsia="游ゴシック" w:hAnsi="游ゴシック"/>
                        </w:rPr>
                        <w:t>る。</w:t>
                      </w: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３　活動前後の感染症対策</w:t>
      </w:r>
    </w:p>
    <w:p w:rsidR="000E68FB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1F214" wp14:editId="5170C9FF">
                <wp:simplePos x="0" y="0"/>
                <wp:positionH relativeFrom="margin">
                  <wp:posOffset>-3810</wp:posOffset>
                </wp:positionH>
                <wp:positionV relativeFrom="paragraph">
                  <wp:posOffset>8890</wp:posOffset>
                </wp:positionV>
                <wp:extent cx="6164580" cy="1104900"/>
                <wp:effectExtent l="0" t="0" r="2667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・部員の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毎朝の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検温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と健康観察を徹底させる。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確実に顧問が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把握し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・発熱、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息苦しさ・のどの痛み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・だるさ・頭痛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・味覚障害・嗅覚障害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などの体調不良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等の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症状が１つでも見られる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場合は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、活動させ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ない。</w:t>
                            </w:r>
                          </w:p>
                          <w:p w:rsidR="009E43FE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不安を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抱えた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まま部活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動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をすることが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ないように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指導する。</w:t>
                            </w:r>
                          </w:p>
                          <w:p w:rsidR="00A25DA8" w:rsidRDefault="00A25DA8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214" id="テキスト ボックス 7" o:spid="_x0000_s1029" type="#_x0000_t202" style="position:absolute;margin-left:-.3pt;margin-top:.7pt;width:485.4pt;height:87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" fillcolor="white [3201]" strokeweight=".5pt">
                <v:textbox>
                  <w:txbxContent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・部員の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毎朝の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検温</w:t>
                      </w:r>
                      <w:r>
                        <w:rPr>
                          <w:rFonts w:ascii="游ゴシック" w:eastAsia="游ゴシック" w:hAnsi="游ゴシック"/>
                        </w:rPr>
                        <w:t>と健康観察を徹底させる。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確実に顧問が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把握し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咳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・発熱、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息苦しさ・のどの痛み</w:t>
                      </w:r>
                      <w:r>
                        <w:rPr>
                          <w:rFonts w:ascii="游ゴシック" w:eastAsia="游ゴシック" w:hAnsi="游ゴシック"/>
                        </w:rPr>
                        <w:t>・だるさ・頭痛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・味覚障害・嗅覚障害</w:t>
                      </w:r>
                      <w:r>
                        <w:rPr>
                          <w:rFonts w:ascii="游ゴシック" w:eastAsia="游ゴシック" w:hAnsi="游ゴシック"/>
                        </w:rPr>
                        <w:t>などの体調不良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等の</w:t>
                      </w:r>
                      <w:r>
                        <w:rPr>
                          <w:rFonts w:ascii="游ゴシック" w:eastAsia="游ゴシック" w:hAnsi="游ゴシック"/>
                        </w:rPr>
                        <w:t>症状が１つでも見られる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場合は</w:t>
                      </w:r>
                      <w:r>
                        <w:rPr>
                          <w:rFonts w:ascii="游ゴシック" w:eastAsia="游ゴシック" w:hAnsi="游ゴシック"/>
                        </w:rPr>
                        <w:t>、活動させ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ない。</w:t>
                      </w:r>
                    </w:p>
                    <w:p w:rsidR="009E43FE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</w:rPr>
                        <w:t>不安を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抱えた</w:t>
                      </w:r>
                      <w:r>
                        <w:rPr>
                          <w:rFonts w:ascii="游ゴシック" w:eastAsia="游ゴシック" w:hAnsi="游ゴシック"/>
                        </w:rPr>
                        <w:t>まま部活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動</w:t>
                      </w:r>
                      <w:r>
                        <w:rPr>
                          <w:rFonts w:ascii="游ゴシック" w:eastAsia="游ゴシック" w:hAnsi="游ゴシック"/>
                        </w:rPr>
                        <w:t>をすることが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ないように</w:t>
                      </w:r>
                      <w:r>
                        <w:rPr>
                          <w:rFonts w:ascii="游ゴシック" w:eastAsia="游ゴシック" w:hAnsi="游ゴシック"/>
                        </w:rPr>
                        <w:t>指導する。</w:t>
                      </w:r>
                    </w:p>
                    <w:p w:rsidR="00A25DA8" w:rsidRDefault="00A25DA8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 w:hint="eastAsia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４　部室・更衣室</w:t>
      </w:r>
      <w:r w:rsidR="00C93077">
        <w:rPr>
          <w:rFonts w:asciiTheme="majorHAnsi" w:eastAsiaTheme="majorHAnsi" w:hAnsiTheme="majorHAnsi" w:hint="eastAsia"/>
          <w:sz w:val="22"/>
          <w:szCs w:val="22"/>
        </w:rPr>
        <w:t>等</w:t>
      </w:r>
      <w:r>
        <w:rPr>
          <w:rFonts w:asciiTheme="majorHAnsi" w:eastAsiaTheme="majorHAnsi" w:hAnsiTheme="majorHAnsi" w:hint="eastAsia"/>
          <w:sz w:val="22"/>
          <w:szCs w:val="22"/>
        </w:rPr>
        <w:t>の利用計画</w: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8478F" wp14:editId="265E22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64580" cy="939800"/>
                <wp:effectExtent l="0" t="0" r="2667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3FE" w:rsidRPr="00426C2D" w:rsidRDefault="009E43FE" w:rsidP="009E43F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剣道場</w:t>
                            </w:r>
                            <w:r>
                              <w:rPr>
                                <w:rFonts w:ascii="游ゴシック" w:eastAsia="游ゴシック" w:hAnsi="游ゴシック"/>
                              </w:rPr>
                              <w:t>では密にならないように指導する。</w:t>
                            </w:r>
                          </w:p>
                          <w:p w:rsidR="00A25DA8" w:rsidRPr="009E43FE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A25DA8" w:rsidRPr="000E68FB" w:rsidRDefault="00A25DA8" w:rsidP="00A25DA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78F" id="テキスト ボックス 8" o:spid="_x0000_s1030" type="#_x0000_t202" style="position:absolute;margin-left:0;margin-top:-.05pt;width:485.4pt;height:74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" fillcolor="white [3201]" strokeweight=".5pt">
                <v:textbox>
                  <w:txbxContent>
                    <w:p w:rsidR="009E43FE" w:rsidRPr="00426C2D" w:rsidRDefault="009E43FE" w:rsidP="009E43F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剣道場</w:t>
                      </w:r>
                      <w:r>
                        <w:rPr>
                          <w:rFonts w:ascii="游ゴシック" w:eastAsia="游ゴシック" w:hAnsi="游ゴシック"/>
                        </w:rPr>
                        <w:t>では密にならないように指導する。</w:t>
                      </w:r>
                    </w:p>
                    <w:p w:rsidR="00A25DA8" w:rsidRPr="009E43FE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A25DA8" w:rsidRPr="000E68FB" w:rsidRDefault="00A25DA8" w:rsidP="00A25DA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25DA8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Pr="00014D63" w:rsidRDefault="00A25DA8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32921" wp14:editId="7EDDC282">
                <wp:simplePos x="0" y="0"/>
                <wp:positionH relativeFrom="margin">
                  <wp:align>left</wp:align>
                </wp:positionH>
                <wp:positionV relativeFrom="paragraph">
                  <wp:posOffset>203623</wp:posOffset>
                </wp:positionV>
                <wp:extent cx="6164580" cy="939800"/>
                <wp:effectExtent l="0" t="0" r="2667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・活動前後に</w:t>
                            </w:r>
                            <w:r w:rsidR="00936C28">
                              <w:rPr>
                                <w:rFonts w:ascii="游ゴシック" w:eastAsia="游ゴシック" w:hAnsi="游ゴシック" w:hint="eastAsia"/>
                              </w:rPr>
                              <w:t>１</w:t>
                            </w:r>
                            <w:r w:rsidR="00936C28">
                              <w:rPr>
                                <w:rFonts w:ascii="游ゴシック" w:eastAsia="游ゴシック" w:hAnsi="游ゴシック"/>
                              </w:rPr>
                              <w:t>～４の項目の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注意事項の確認</w:t>
                            </w:r>
                          </w:p>
                          <w:p w:rsidR="00EF4E4E" w:rsidRDefault="00EF4E4E" w:rsidP="00EF4E4E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EF4E4E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0E68FB" w:rsidRPr="000E68FB" w:rsidRDefault="000E68FB" w:rsidP="000E68FB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2921" id="テキスト ボックス 5" o:spid="_x0000_s1031" type="#_x0000_t202" style="position:absolute;margin-left:0;margin-top:16.05pt;width:485.4pt;height:7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" fillcolor="white [3201]" strokeweight=".5pt">
                <v:textbox>
                  <w:txbxContent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・活動前後に</w:t>
                      </w:r>
                      <w:r w:rsidR="00936C28">
                        <w:rPr>
                          <w:rFonts w:ascii="游ゴシック" w:eastAsia="游ゴシック" w:hAnsi="游ゴシック" w:hint="eastAsia"/>
                        </w:rPr>
                        <w:t>１</w:t>
                      </w:r>
                      <w:r w:rsidR="00936C28">
                        <w:rPr>
                          <w:rFonts w:ascii="游ゴシック" w:eastAsia="游ゴシック" w:hAnsi="游ゴシック"/>
                        </w:rPr>
                        <w:t>～４の項目の</w:t>
                      </w:r>
                      <w:bookmarkStart w:id="1" w:name="_GoBack"/>
                      <w:bookmarkEnd w:id="1"/>
                      <w:r>
                        <w:rPr>
                          <w:rFonts w:ascii="游ゴシック" w:eastAsia="游ゴシック" w:hAnsi="游ゴシック" w:hint="eastAsia"/>
                        </w:rPr>
                        <w:t>注意事項の確認</w:t>
                      </w:r>
                    </w:p>
                    <w:p w:rsidR="00EF4E4E" w:rsidRDefault="00EF4E4E" w:rsidP="00EF4E4E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EF4E4E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0E68FB" w:rsidRPr="000E68FB" w:rsidRDefault="000E68FB" w:rsidP="000E68FB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sz w:val="22"/>
          <w:szCs w:val="22"/>
        </w:rPr>
        <w:t>５</w:t>
      </w:r>
      <w:r w:rsidR="000E68FB">
        <w:rPr>
          <w:rFonts w:asciiTheme="majorHAnsi" w:eastAsiaTheme="majorHAnsi" w:hAnsiTheme="majorHAnsi" w:hint="eastAsia"/>
          <w:sz w:val="22"/>
          <w:szCs w:val="22"/>
        </w:rPr>
        <w:t xml:space="preserve">　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生徒自らが行動変容を考えるなど</w:t>
      </w:r>
      <w:r w:rsidR="00986066">
        <w:rPr>
          <w:rFonts w:asciiTheme="majorHAnsi" w:eastAsiaTheme="majorHAnsi" w:hAnsiTheme="majorHAnsi" w:hint="eastAsia"/>
          <w:sz w:val="22"/>
          <w:szCs w:val="22"/>
        </w:rPr>
        <w:t>の</w:t>
      </w:r>
      <w:r w:rsidR="000E68FB" w:rsidRPr="000E68FB">
        <w:rPr>
          <w:rFonts w:asciiTheme="majorHAnsi" w:eastAsiaTheme="majorHAnsi" w:hAnsiTheme="majorHAnsi" w:hint="eastAsia"/>
          <w:sz w:val="22"/>
          <w:szCs w:val="22"/>
        </w:rPr>
        <w:t>指導の工夫</w:t>
      </w: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0E68FB" w:rsidRDefault="000E68FB" w:rsidP="000E68FB">
      <w:pPr>
        <w:spacing w:line="320" w:lineRule="exact"/>
        <w:jc w:val="left"/>
        <w:rPr>
          <w:rFonts w:asciiTheme="majorHAnsi" w:eastAsiaTheme="majorHAnsi" w:hAnsiTheme="majorHAnsi"/>
          <w:sz w:val="22"/>
          <w:szCs w:val="22"/>
        </w:rPr>
      </w:pPr>
    </w:p>
    <w:p w:rsidR="00AC3084" w:rsidRPr="00014D63" w:rsidRDefault="000E68FB" w:rsidP="00044B3B">
      <w:pPr>
        <w:ind w:firstLineChars="100" w:firstLine="220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 w:hint="eastAsia"/>
          <w:sz w:val="22"/>
          <w:szCs w:val="22"/>
        </w:rPr>
        <w:t>※　各学校の実態等に合わせ、様式を適宜変更してください。</w:t>
      </w:r>
    </w:p>
    <w:sectPr w:rsidR="00AC3084" w:rsidRPr="00014D63" w:rsidSect="00FC6F5B">
      <w:pgSz w:w="11907" w:h="16840" w:code="9"/>
      <w:pgMar w:top="1134" w:right="1134" w:bottom="1134" w:left="1134" w:header="851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70" w:rsidRDefault="00484070" w:rsidP="002B3693">
      <w:r>
        <w:separator/>
      </w:r>
    </w:p>
  </w:endnote>
  <w:endnote w:type="continuationSeparator" w:id="0">
    <w:p w:rsidR="00484070" w:rsidRDefault="00484070" w:rsidP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70" w:rsidRDefault="00484070" w:rsidP="002B3693">
      <w:r>
        <w:separator/>
      </w:r>
    </w:p>
  </w:footnote>
  <w:footnote w:type="continuationSeparator" w:id="0">
    <w:p w:rsidR="00484070" w:rsidRDefault="00484070" w:rsidP="002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6CB3"/>
    <w:multiLevelType w:val="hybridMultilevel"/>
    <w:tmpl w:val="DF0214BC"/>
    <w:lvl w:ilvl="0" w:tplc="D3281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D4DD7"/>
    <w:multiLevelType w:val="hybridMultilevel"/>
    <w:tmpl w:val="45B6D2DE"/>
    <w:lvl w:ilvl="0" w:tplc="704688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AFE73D0"/>
    <w:multiLevelType w:val="hybridMultilevel"/>
    <w:tmpl w:val="A7667606"/>
    <w:lvl w:ilvl="0" w:tplc="E3A4A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825562"/>
    <w:multiLevelType w:val="hybridMultilevel"/>
    <w:tmpl w:val="CC16EBC4"/>
    <w:lvl w:ilvl="0" w:tplc="25383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F"/>
    <w:rsid w:val="00014D63"/>
    <w:rsid w:val="000303ED"/>
    <w:rsid w:val="00044B3B"/>
    <w:rsid w:val="00084D9A"/>
    <w:rsid w:val="000973D9"/>
    <w:rsid w:val="000B248C"/>
    <w:rsid w:val="000E68FB"/>
    <w:rsid w:val="000E7C30"/>
    <w:rsid w:val="000F6ECB"/>
    <w:rsid w:val="001728F0"/>
    <w:rsid w:val="001856DD"/>
    <w:rsid w:val="001B0882"/>
    <w:rsid w:val="001C65E0"/>
    <w:rsid w:val="001E397F"/>
    <w:rsid w:val="00213AEA"/>
    <w:rsid w:val="00235001"/>
    <w:rsid w:val="0027045C"/>
    <w:rsid w:val="002837F5"/>
    <w:rsid w:val="00292217"/>
    <w:rsid w:val="002B3693"/>
    <w:rsid w:val="002C2301"/>
    <w:rsid w:val="002C2E1C"/>
    <w:rsid w:val="002E2166"/>
    <w:rsid w:val="003045CF"/>
    <w:rsid w:val="00327D0F"/>
    <w:rsid w:val="0033591B"/>
    <w:rsid w:val="003378DA"/>
    <w:rsid w:val="00366DAB"/>
    <w:rsid w:val="003C5A0B"/>
    <w:rsid w:val="003D3FCB"/>
    <w:rsid w:val="003D5CC6"/>
    <w:rsid w:val="00411998"/>
    <w:rsid w:val="00430202"/>
    <w:rsid w:val="00451ED5"/>
    <w:rsid w:val="00483309"/>
    <w:rsid w:val="00484070"/>
    <w:rsid w:val="004A1869"/>
    <w:rsid w:val="004A4AD2"/>
    <w:rsid w:val="004A4FDD"/>
    <w:rsid w:val="004B179C"/>
    <w:rsid w:val="0051070A"/>
    <w:rsid w:val="00565260"/>
    <w:rsid w:val="0058460A"/>
    <w:rsid w:val="005872BE"/>
    <w:rsid w:val="0058795C"/>
    <w:rsid w:val="005A1DFD"/>
    <w:rsid w:val="005D4521"/>
    <w:rsid w:val="005D71A7"/>
    <w:rsid w:val="00601FD5"/>
    <w:rsid w:val="00614723"/>
    <w:rsid w:val="00620689"/>
    <w:rsid w:val="0062342B"/>
    <w:rsid w:val="00655A3B"/>
    <w:rsid w:val="00671AD0"/>
    <w:rsid w:val="00673F92"/>
    <w:rsid w:val="00682B09"/>
    <w:rsid w:val="006904E0"/>
    <w:rsid w:val="0069197A"/>
    <w:rsid w:val="00693A93"/>
    <w:rsid w:val="006D2CCF"/>
    <w:rsid w:val="006F4C70"/>
    <w:rsid w:val="007152C7"/>
    <w:rsid w:val="0071609B"/>
    <w:rsid w:val="00724978"/>
    <w:rsid w:val="00752EAC"/>
    <w:rsid w:val="00790F47"/>
    <w:rsid w:val="007C3066"/>
    <w:rsid w:val="007C4DC9"/>
    <w:rsid w:val="007E0B0C"/>
    <w:rsid w:val="007F13E9"/>
    <w:rsid w:val="007F233E"/>
    <w:rsid w:val="0081633B"/>
    <w:rsid w:val="00831015"/>
    <w:rsid w:val="00836CD9"/>
    <w:rsid w:val="008461A8"/>
    <w:rsid w:val="00846FA7"/>
    <w:rsid w:val="00874193"/>
    <w:rsid w:val="00892E8D"/>
    <w:rsid w:val="008B7500"/>
    <w:rsid w:val="008F28D1"/>
    <w:rsid w:val="0090273B"/>
    <w:rsid w:val="009037F2"/>
    <w:rsid w:val="00910D79"/>
    <w:rsid w:val="00916AF9"/>
    <w:rsid w:val="0092361F"/>
    <w:rsid w:val="00936C28"/>
    <w:rsid w:val="0093756C"/>
    <w:rsid w:val="00986066"/>
    <w:rsid w:val="009900BC"/>
    <w:rsid w:val="009A7F96"/>
    <w:rsid w:val="009B762B"/>
    <w:rsid w:val="009E43FE"/>
    <w:rsid w:val="009F7062"/>
    <w:rsid w:val="00A00C75"/>
    <w:rsid w:val="00A04FC3"/>
    <w:rsid w:val="00A21860"/>
    <w:rsid w:val="00A25DA8"/>
    <w:rsid w:val="00A31649"/>
    <w:rsid w:val="00A45ABC"/>
    <w:rsid w:val="00A85A08"/>
    <w:rsid w:val="00AA5A89"/>
    <w:rsid w:val="00AA6F10"/>
    <w:rsid w:val="00AA6F84"/>
    <w:rsid w:val="00AB4FD3"/>
    <w:rsid w:val="00AC3084"/>
    <w:rsid w:val="00AD7ACC"/>
    <w:rsid w:val="00B16E57"/>
    <w:rsid w:val="00B3711B"/>
    <w:rsid w:val="00B5429C"/>
    <w:rsid w:val="00BA58B7"/>
    <w:rsid w:val="00BA65D6"/>
    <w:rsid w:val="00BD5A48"/>
    <w:rsid w:val="00BE153B"/>
    <w:rsid w:val="00C01A17"/>
    <w:rsid w:val="00C24F5B"/>
    <w:rsid w:val="00C515CD"/>
    <w:rsid w:val="00C573C5"/>
    <w:rsid w:val="00C75B47"/>
    <w:rsid w:val="00C93077"/>
    <w:rsid w:val="00CB38C2"/>
    <w:rsid w:val="00CB7996"/>
    <w:rsid w:val="00D0254B"/>
    <w:rsid w:val="00D24FC9"/>
    <w:rsid w:val="00D31139"/>
    <w:rsid w:val="00D33349"/>
    <w:rsid w:val="00D410E0"/>
    <w:rsid w:val="00D617AC"/>
    <w:rsid w:val="00D65250"/>
    <w:rsid w:val="00D970A4"/>
    <w:rsid w:val="00DC1E09"/>
    <w:rsid w:val="00DE1690"/>
    <w:rsid w:val="00DE5A62"/>
    <w:rsid w:val="00E5746B"/>
    <w:rsid w:val="00E72C85"/>
    <w:rsid w:val="00E97E6C"/>
    <w:rsid w:val="00EA4B0F"/>
    <w:rsid w:val="00EA5669"/>
    <w:rsid w:val="00EB3C39"/>
    <w:rsid w:val="00ED4284"/>
    <w:rsid w:val="00EE3DB7"/>
    <w:rsid w:val="00EF4E4E"/>
    <w:rsid w:val="00EF4FC3"/>
    <w:rsid w:val="00F2029B"/>
    <w:rsid w:val="00F204F7"/>
    <w:rsid w:val="00F371FA"/>
    <w:rsid w:val="00F573B7"/>
    <w:rsid w:val="00F85CF2"/>
    <w:rsid w:val="00FA3BF8"/>
    <w:rsid w:val="00FC06A2"/>
    <w:rsid w:val="00FC6F5B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9E7A9"/>
  <w15:chartTrackingRefBased/>
  <w15:docId w15:val="{AAE0B6A2-AE6C-4E90-8D74-7E84EEC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6525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5">
    <w:name w:val="header"/>
    <w:basedOn w:val="a"/>
    <w:link w:val="a6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3693"/>
    <w:rPr>
      <w:kern w:val="2"/>
      <w:sz w:val="21"/>
      <w:szCs w:val="24"/>
    </w:rPr>
  </w:style>
  <w:style w:type="paragraph" w:styleId="a7">
    <w:name w:val="footer"/>
    <w:basedOn w:val="a"/>
    <w:link w:val="a8"/>
    <w:rsid w:val="002B3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5459-40ED-47AE-A573-B7B02D65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TAIMS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東京都</dc:creator>
  <cp:keywords/>
  <cp:lastModifiedBy>東京都</cp:lastModifiedBy>
  <cp:revision>7</cp:revision>
  <cp:lastPrinted>2018-05-10T10:51:00Z</cp:lastPrinted>
  <dcterms:created xsi:type="dcterms:W3CDTF">2022-03-09T01:34:00Z</dcterms:created>
  <dcterms:modified xsi:type="dcterms:W3CDTF">2022-03-10T08:16:00Z</dcterms:modified>
</cp:coreProperties>
</file>