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CE340" w14:textId="41716E71" w:rsidR="00376D25" w:rsidRDefault="00636E2D" w:rsidP="00376D25">
      <w:pPr>
        <w:jc w:val="center"/>
        <w:rPr>
          <w:sz w:val="28"/>
        </w:rPr>
      </w:pPr>
      <w:r>
        <w:rPr>
          <w:rFonts w:hint="eastAsia"/>
          <w:sz w:val="28"/>
        </w:rPr>
        <w:t>令和</w:t>
      </w:r>
      <w:r w:rsidR="00493402">
        <w:rPr>
          <w:rFonts w:hint="eastAsia"/>
          <w:sz w:val="28"/>
        </w:rPr>
        <w:t>７</w:t>
      </w:r>
      <w:r w:rsidR="00376D25">
        <w:rPr>
          <w:rFonts w:hint="eastAsia"/>
          <w:sz w:val="28"/>
        </w:rPr>
        <w:t>年度桜修館中等教育学校</w:t>
      </w:r>
      <w:r w:rsidR="00376D25" w:rsidRPr="00376D25">
        <w:rPr>
          <w:rFonts w:hint="eastAsia"/>
          <w:sz w:val="28"/>
        </w:rPr>
        <w:t>施設開放スケジュール</w:t>
      </w:r>
    </w:p>
    <w:p w14:paraId="4C16F7C0" w14:textId="77777777" w:rsidR="0095201C" w:rsidRPr="0095201C" w:rsidRDefault="0095201C" w:rsidP="00376D25">
      <w:pPr>
        <w:jc w:val="center"/>
        <w:rPr>
          <w:sz w:val="22"/>
        </w:rPr>
      </w:pPr>
    </w:p>
    <w:p w14:paraId="282B5100" w14:textId="0E7BE882" w:rsidR="00376D25" w:rsidRDefault="00493402" w:rsidP="00376D25">
      <w:pPr>
        <w:jc w:val="left"/>
        <w:rPr>
          <w:noProof/>
          <w:sz w:val="28"/>
        </w:rPr>
      </w:pPr>
      <w:r>
        <w:rPr>
          <w:rFonts w:hint="eastAsia"/>
          <w:noProof/>
          <w:sz w:val="28"/>
        </w:rPr>
        <w:t>【夕方時間帯】</w:t>
      </w:r>
    </w:p>
    <w:p w14:paraId="1F29EE32" w14:textId="7B34F682" w:rsidR="00493402" w:rsidRDefault="00493402" w:rsidP="00376D25">
      <w:pPr>
        <w:jc w:val="left"/>
        <w:rPr>
          <w:noProof/>
          <w:sz w:val="28"/>
        </w:rPr>
      </w:pPr>
      <w:r w:rsidRPr="00493402">
        <w:rPr>
          <w:noProof/>
          <w:sz w:val="28"/>
        </w:rPr>
        <w:drawing>
          <wp:inline distT="0" distB="0" distL="0" distR="0" wp14:anchorId="495BC4B1" wp14:editId="50C04572">
            <wp:extent cx="4200525" cy="1971675"/>
            <wp:effectExtent l="0" t="0" r="9525" b="9525"/>
            <wp:docPr id="7367478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0525" cy="1971675"/>
                    </a:xfrm>
                    <a:prstGeom prst="rect">
                      <a:avLst/>
                    </a:prstGeom>
                    <a:noFill/>
                    <a:ln>
                      <a:noFill/>
                    </a:ln>
                  </pic:spPr>
                </pic:pic>
              </a:graphicData>
            </a:graphic>
          </wp:inline>
        </w:drawing>
      </w:r>
    </w:p>
    <w:p w14:paraId="0F8196F5" w14:textId="77777777" w:rsidR="00493402" w:rsidRDefault="00493402" w:rsidP="00376D25">
      <w:pPr>
        <w:jc w:val="left"/>
        <w:rPr>
          <w:sz w:val="28"/>
        </w:rPr>
      </w:pPr>
    </w:p>
    <w:p w14:paraId="16B45DDB" w14:textId="38778A54" w:rsidR="00493402" w:rsidRDefault="00493402" w:rsidP="00376D25">
      <w:pPr>
        <w:jc w:val="left"/>
        <w:rPr>
          <w:sz w:val="28"/>
        </w:rPr>
      </w:pPr>
      <w:r>
        <w:rPr>
          <w:rFonts w:hint="eastAsia"/>
          <w:sz w:val="28"/>
        </w:rPr>
        <w:t>【１日開放（</w:t>
      </w:r>
      <w:r w:rsidRPr="00493402">
        <w:rPr>
          <w:rFonts w:hint="eastAsia"/>
          <w:sz w:val="28"/>
        </w:rPr>
        <w:t>時間帯３枠</w:t>
      </w:r>
      <w:r>
        <w:rPr>
          <w:rFonts w:hint="eastAsia"/>
          <w:sz w:val="28"/>
        </w:rPr>
        <w:t>）】</w:t>
      </w:r>
      <w:r w:rsidRPr="00493402">
        <w:rPr>
          <w:rFonts w:hint="eastAsia"/>
          <w:sz w:val="28"/>
        </w:rPr>
        <w:t xml:space="preserve">　</w:t>
      </w:r>
    </w:p>
    <w:p w14:paraId="4834366D" w14:textId="19869716" w:rsidR="000F3B77" w:rsidRPr="0055525B" w:rsidRDefault="00493402" w:rsidP="00376D25">
      <w:pPr>
        <w:jc w:val="left"/>
        <w:rPr>
          <w:rFonts w:hint="eastAsia"/>
          <w:sz w:val="28"/>
        </w:rPr>
      </w:pPr>
      <w:r w:rsidRPr="00493402">
        <w:rPr>
          <w:noProof/>
          <w:sz w:val="28"/>
        </w:rPr>
        <w:drawing>
          <wp:inline distT="0" distB="0" distL="0" distR="0" wp14:anchorId="68BA806B" wp14:editId="3825AA9C">
            <wp:extent cx="6443980" cy="4316095"/>
            <wp:effectExtent l="0" t="0" r="0" b="8255"/>
            <wp:docPr id="23003122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3980" cy="4316095"/>
                    </a:xfrm>
                    <a:prstGeom prst="rect">
                      <a:avLst/>
                    </a:prstGeom>
                    <a:noFill/>
                    <a:ln>
                      <a:noFill/>
                    </a:ln>
                  </pic:spPr>
                </pic:pic>
              </a:graphicData>
            </a:graphic>
          </wp:inline>
        </w:drawing>
      </w:r>
    </w:p>
    <w:p w14:paraId="79CB9EEE" w14:textId="77777777" w:rsidR="0055525B" w:rsidRDefault="0055525B" w:rsidP="00493402">
      <w:pPr>
        <w:ind w:left="420" w:hangingChars="200" w:hanging="420"/>
      </w:pPr>
    </w:p>
    <w:p w14:paraId="029F4AFB" w14:textId="1DE8748A" w:rsidR="00493402" w:rsidRDefault="0095201C" w:rsidP="00493402">
      <w:pPr>
        <w:ind w:left="420" w:hangingChars="200" w:hanging="420"/>
      </w:pPr>
      <w:r>
        <w:rPr>
          <w:rFonts w:hint="eastAsia"/>
        </w:rPr>
        <w:t xml:space="preserve">○　</w:t>
      </w:r>
      <w:r w:rsidR="00493402">
        <w:rPr>
          <w:rFonts w:hint="eastAsia"/>
        </w:rPr>
        <w:t>A B C</w:t>
      </w:r>
      <w:r w:rsidR="00493402">
        <w:rPr>
          <w:rFonts w:hint="eastAsia"/>
        </w:rPr>
        <w:t xml:space="preserve">コートはオムニコート　</w:t>
      </w:r>
      <w:r w:rsidR="00493402">
        <w:rPr>
          <w:rFonts w:hint="eastAsia"/>
        </w:rPr>
        <w:t>D</w:t>
      </w:r>
      <w:r w:rsidR="00493402">
        <w:rPr>
          <w:rFonts w:hint="eastAsia"/>
        </w:rPr>
        <w:t>コートはハードコートです。</w:t>
      </w:r>
    </w:p>
    <w:p w14:paraId="636467A1" w14:textId="0CA06F68" w:rsidR="0055525B" w:rsidRPr="0095201C" w:rsidRDefault="00493402" w:rsidP="0055525B">
      <w:pPr>
        <w:ind w:left="420" w:hangingChars="200" w:hanging="420"/>
        <w:rPr>
          <w:rFonts w:hint="eastAsia"/>
        </w:rPr>
      </w:pPr>
      <w:r>
        <w:rPr>
          <w:rFonts w:hint="eastAsia"/>
        </w:rPr>
        <w:t xml:space="preserve">　※　</w:t>
      </w:r>
      <w:r>
        <w:rPr>
          <w:rFonts w:hint="eastAsia"/>
        </w:rPr>
        <w:t>D</w:t>
      </w:r>
      <w:r>
        <w:rPr>
          <w:rFonts w:hint="eastAsia"/>
        </w:rPr>
        <w:t>コートは</w:t>
      </w:r>
      <w:r w:rsidRPr="00493402">
        <w:rPr>
          <w:rFonts w:hint="eastAsia"/>
        </w:rPr>
        <w:t>令和６年度にコート表面の修繕し、標準規格にしました。</w:t>
      </w:r>
    </w:p>
    <w:p w14:paraId="791CBEA2" w14:textId="139D17A2" w:rsidR="0095201C" w:rsidRPr="0095201C" w:rsidRDefault="0055525B" w:rsidP="0055525B">
      <w:pPr>
        <w:rPr>
          <w:rFonts w:hint="eastAsia"/>
        </w:rPr>
      </w:pPr>
      <w:r>
        <w:rPr>
          <w:rFonts w:hint="eastAsia"/>
        </w:rPr>
        <w:t xml:space="preserve">〇　</w:t>
      </w:r>
      <w:r>
        <w:rPr>
          <w:rFonts w:hint="eastAsia"/>
        </w:rPr>
        <w:t>急な行事や悪天候の状況により、開放の中止等の可能性がございますことをあらかじめご了承ください。</w:t>
      </w:r>
    </w:p>
    <w:sectPr w:rsidR="0095201C" w:rsidRPr="0095201C" w:rsidSect="00D910D9">
      <w:pgSz w:w="11906" w:h="16838" w:code="9"/>
      <w:pgMar w:top="851" w:right="907"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232D6" w14:textId="77777777" w:rsidR="003428FC" w:rsidRDefault="003428FC" w:rsidP="003428FC">
      <w:r>
        <w:separator/>
      </w:r>
    </w:p>
  </w:endnote>
  <w:endnote w:type="continuationSeparator" w:id="0">
    <w:p w14:paraId="214E1282" w14:textId="77777777" w:rsidR="003428FC" w:rsidRDefault="003428FC" w:rsidP="00342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0538D" w14:textId="77777777" w:rsidR="003428FC" w:rsidRDefault="003428FC" w:rsidP="003428FC">
      <w:r>
        <w:separator/>
      </w:r>
    </w:p>
  </w:footnote>
  <w:footnote w:type="continuationSeparator" w:id="0">
    <w:p w14:paraId="5B2047DB" w14:textId="77777777" w:rsidR="003428FC" w:rsidRDefault="003428FC" w:rsidP="00342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96"/>
    <w:rsid w:val="00003751"/>
    <w:rsid w:val="0006571D"/>
    <w:rsid w:val="0007557F"/>
    <w:rsid w:val="000F3B77"/>
    <w:rsid w:val="00181B01"/>
    <w:rsid w:val="0023779F"/>
    <w:rsid w:val="00257DE2"/>
    <w:rsid w:val="00263B32"/>
    <w:rsid w:val="00271C80"/>
    <w:rsid w:val="002925D0"/>
    <w:rsid w:val="002D4541"/>
    <w:rsid w:val="002E5292"/>
    <w:rsid w:val="00340F4E"/>
    <w:rsid w:val="003428FC"/>
    <w:rsid w:val="00376D25"/>
    <w:rsid w:val="003801E4"/>
    <w:rsid w:val="0044186B"/>
    <w:rsid w:val="0045164B"/>
    <w:rsid w:val="00493402"/>
    <w:rsid w:val="004A0777"/>
    <w:rsid w:val="004C2C5D"/>
    <w:rsid w:val="0055525B"/>
    <w:rsid w:val="00556B54"/>
    <w:rsid w:val="00590FBA"/>
    <w:rsid w:val="00591CA1"/>
    <w:rsid w:val="005D5E31"/>
    <w:rsid w:val="0061021A"/>
    <w:rsid w:val="00632187"/>
    <w:rsid w:val="00636E2D"/>
    <w:rsid w:val="00753E67"/>
    <w:rsid w:val="007A3C71"/>
    <w:rsid w:val="007B0402"/>
    <w:rsid w:val="007B1382"/>
    <w:rsid w:val="0082396D"/>
    <w:rsid w:val="008241ED"/>
    <w:rsid w:val="00867459"/>
    <w:rsid w:val="008A34D7"/>
    <w:rsid w:val="008C6064"/>
    <w:rsid w:val="008F6396"/>
    <w:rsid w:val="0095201C"/>
    <w:rsid w:val="00985B7E"/>
    <w:rsid w:val="0099302A"/>
    <w:rsid w:val="009F6D97"/>
    <w:rsid w:val="00A049E5"/>
    <w:rsid w:val="00A5004C"/>
    <w:rsid w:val="00AB5AFC"/>
    <w:rsid w:val="00B218D2"/>
    <w:rsid w:val="00B2778F"/>
    <w:rsid w:val="00B96478"/>
    <w:rsid w:val="00BB1093"/>
    <w:rsid w:val="00BB6057"/>
    <w:rsid w:val="00C20C6F"/>
    <w:rsid w:val="00D328FF"/>
    <w:rsid w:val="00D910D9"/>
    <w:rsid w:val="00DB7402"/>
    <w:rsid w:val="00E30668"/>
    <w:rsid w:val="00E30DF9"/>
    <w:rsid w:val="00E3533B"/>
    <w:rsid w:val="00E8378F"/>
    <w:rsid w:val="00E8460E"/>
    <w:rsid w:val="00ED27AC"/>
    <w:rsid w:val="00EE7FCD"/>
    <w:rsid w:val="00F1391F"/>
    <w:rsid w:val="00F20A48"/>
    <w:rsid w:val="00F306F4"/>
    <w:rsid w:val="00F325C3"/>
    <w:rsid w:val="00F477F3"/>
    <w:rsid w:val="00FB3A9A"/>
    <w:rsid w:val="00FD0274"/>
    <w:rsid w:val="00FE091D"/>
    <w:rsid w:val="00FE0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71CE3C4"/>
  <w15:docId w15:val="{A9F3E062-9459-4788-A926-EB94E3BB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85B7E"/>
  </w:style>
  <w:style w:type="paragraph" w:styleId="a4">
    <w:name w:val="Balloon Text"/>
    <w:basedOn w:val="a"/>
    <w:link w:val="a5"/>
    <w:semiHidden/>
    <w:unhideWhenUsed/>
    <w:rsid w:val="0061021A"/>
    <w:rPr>
      <w:rFonts w:asciiTheme="majorHAnsi" w:eastAsiaTheme="majorEastAsia" w:hAnsiTheme="majorHAnsi" w:cstheme="majorBidi"/>
      <w:sz w:val="18"/>
      <w:szCs w:val="18"/>
    </w:rPr>
  </w:style>
  <w:style w:type="character" w:customStyle="1" w:styleId="a5">
    <w:name w:val="吹き出し (文字)"/>
    <w:basedOn w:val="a0"/>
    <w:link w:val="a4"/>
    <w:semiHidden/>
    <w:rsid w:val="0061021A"/>
    <w:rPr>
      <w:rFonts w:asciiTheme="majorHAnsi" w:eastAsiaTheme="majorEastAsia" w:hAnsiTheme="majorHAnsi" w:cstheme="majorBidi"/>
      <w:kern w:val="2"/>
      <w:sz w:val="18"/>
      <w:szCs w:val="18"/>
    </w:rPr>
  </w:style>
  <w:style w:type="paragraph" w:styleId="a6">
    <w:name w:val="header"/>
    <w:basedOn w:val="a"/>
    <w:link w:val="a7"/>
    <w:unhideWhenUsed/>
    <w:rsid w:val="003428FC"/>
    <w:pPr>
      <w:tabs>
        <w:tab w:val="center" w:pos="4252"/>
        <w:tab w:val="right" w:pos="8504"/>
      </w:tabs>
      <w:snapToGrid w:val="0"/>
    </w:pPr>
  </w:style>
  <w:style w:type="character" w:customStyle="1" w:styleId="a7">
    <w:name w:val="ヘッダー (文字)"/>
    <w:basedOn w:val="a0"/>
    <w:link w:val="a6"/>
    <w:rsid w:val="003428FC"/>
    <w:rPr>
      <w:kern w:val="2"/>
      <w:sz w:val="21"/>
      <w:szCs w:val="24"/>
    </w:rPr>
  </w:style>
  <w:style w:type="paragraph" w:styleId="a8">
    <w:name w:val="footer"/>
    <w:basedOn w:val="a"/>
    <w:link w:val="a9"/>
    <w:unhideWhenUsed/>
    <w:rsid w:val="003428FC"/>
    <w:pPr>
      <w:tabs>
        <w:tab w:val="center" w:pos="4252"/>
        <w:tab w:val="right" w:pos="8504"/>
      </w:tabs>
      <w:snapToGrid w:val="0"/>
    </w:pPr>
  </w:style>
  <w:style w:type="character" w:customStyle="1" w:styleId="a9">
    <w:name w:val="フッター (文字)"/>
    <w:basedOn w:val="a0"/>
    <w:link w:val="a8"/>
    <w:rsid w:val="003428FC"/>
    <w:rPr>
      <w:kern w:val="2"/>
      <w:sz w:val="21"/>
      <w:szCs w:val="24"/>
    </w:rPr>
  </w:style>
  <w:style w:type="character" w:styleId="aa">
    <w:name w:val="Hyperlink"/>
    <w:basedOn w:val="a0"/>
    <w:unhideWhenUsed/>
    <w:rsid w:val="0007557F"/>
    <w:rPr>
      <w:color w:val="0000FF" w:themeColor="hyperlink"/>
      <w:u w:val="single"/>
    </w:rPr>
  </w:style>
  <w:style w:type="character" w:styleId="ab">
    <w:name w:val="FollowedHyperlink"/>
    <w:basedOn w:val="a0"/>
    <w:semiHidden/>
    <w:unhideWhenUsed/>
    <w:rsid w:val="00263B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52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Pages>
  <Words>152</Words>
  <Characters>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深澤　健徳</cp:lastModifiedBy>
  <cp:revision>15</cp:revision>
  <cp:lastPrinted>2023-03-18T04:36:00Z</cp:lastPrinted>
  <dcterms:created xsi:type="dcterms:W3CDTF">2023-03-23T04:15:00Z</dcterms:created>
  <dcterms:modified xsi:type="dcterms:W3CDTF">2025-03-07T05:58:00Z</dcterms:modified>
</cp:coreProperties>
</file>