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B90D" w14:textId="666E0C82" w:rsidR="008F6180" w:rsidRPr="00826116" w:rsidRDefault="008F6180" w:rsidP="00826116">
      <w:pPr>
        <w:jc w:val="center"/>
        <w:rPr>
          <w:rFonts w:ascii="BIZ UDP明朝 Medium" w:eastAsia="BIZ UDP明朝 Medium" w:hAnsi="BIZ UDP明朝 Medium" w:hint="eastAsia"/>
          <w:b/>
          <w:bCs/>
          <w:sz w:val="24"/>
          <w:szCs w:val="32"/>
          <w:lang w:eastAsia="zh-TW"/>
        </w:rPr>
      </w:pPr>
      <w:r w:rsidRPr="009E640F">
        <w:rPr>
          <w:rFonts w:ascii="BIZ UDP明朝 Medium" w:eastAsia="BIZ UDP明朝 Medium" w:hAnsi="BIZ UDP明朝 Medium" w:hint="eastAsia"/>
          <w:b/>
          <w:bCs/>
          <w:sz w:val="24"/>
          <w:szCs w:val="32"/>
          <w:lang w:eastAsia="zh-TW"/>
        </w:rPr>
        <w:t>教職大学院生日記　No.</w:t>
      </w:r>
      <w:r w:rsidR="004E0F2A">
        <w:rPr>
          <w:rFonts w:ascii="BIZ UDP明朝 Medium" w:eastAsia="BIZ UDP明朝 Medium" w:hAnsi="BIZ UDP明朝 Medium" w:hint="eastAsia"/>
          <w:b/>
          <w:bCs/>
          <w:sz w:val="24"/>
          <w:szCs w:val="32"/>
          <w:lang w:eastAsia="zh-TW"/>
        </w:rPr>
        <w:t>４</w:t>
      </w:r>
      <w:r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59264" behindDoc="1" locked="0" layoutInCell="1" allowOverlap="1" wp14:anchorId="6B9B5E3B" wp14:editId="427AE549">
            <wp:simplePos x="0" y="0"/>
            <wp:positionH relativeFrom="column">
              <wp:posOffset>3797447</wp:posOffset>
            </wp:positionH>
            <wp:positionV relativeFrom="paragraph">
              <wp:posOffset>128270</wp:posOffset>
            </wp:positionV>
            <wp:extent cx="1529080" cy="963295"/>
            <wp:effectExtent l="0" t="0" r="0" b="8255"/>
            <wp:wrapTight wrapText="bothSides">
              <wp:wrapPolygon edited="0">
                <wp:start x="8073" y="427"/>
                <wp:lineTo x="3229" y="4272"/>
                <wp:lineTo x="2691" y="5126"/>
                <wp:lineTo x="2960" y="8116"/>
                <wp:lineTo x="1076" y="12388"/>
                <wp:lineTo x="269" y="14523"/>
                <wp:lineTo x="0" y="19649"/>
                <wp:lineTo x="269" y="20504"/>
                <wp:lineTo x="1884" y="21358"/>
                <wp:lineTo x="19375" y="21358"/>
                <wp:lineTo x="20990" y="20504"/>
                <wp:lineTo x="21259" y="19649"/>
                <wp:lineTo x="21259" y="14523"/>
                <wp:lineTo x="19106" y="5980"/>
                <wp:lineTo x="18030" y="4272"/>
                <wp:lineTo x="13186" y="427"/>
                <wp:lineTo x="8073" y="427"/>
              </wp:wrapPolygon>
            </wp:wrapTight>
            <wp:docPr id="164779009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90095" name="図 16477900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92719" w14:textId="7B0D7FB3" w:rsidR="008F6180" w:rsidRDefault="008F6180" w:rsidP="008F618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こんにちは。</w:t>
      </w:r>
    </w:p>
    <w:p w14:paraId="37EDE231" w14:textId="77777777" w:rsidR="008F6180" w:rsidRDefault="008F6180" w:rsidP="008F6180">
      <w:pPr>
        <w:rPr>
          <w:rFonts w:ascii="BIZ UDP明朝 Medium" w:eastAsia="BIZ UDP明朝 Medium" w:hAnsi="BIZ UDP明朝 Medium"/>
        </w:rPr>
      </w:pPr>
    </w:p>
    <w:p w14:paraId="3C0B5229" w14:textId="77777777" w:rsidR="008F6180" w:rsidRDefault="008F6180" w:rsidP="008F618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早稲田大学教職大学院の上村です。</w:t>
      </w:r>
    </w:p>
    <w:p w14:paraId="195BB900" w14:textId="3BDA4BA4" w:rsidR="008F6180" w:rsidRDefault="008F6180" w:rsidP="008F6180">
      <w:pPr>
        <w:rPr>
          <w:rFonts w:ascii="BIZ UDP明朝 Medium" w:eastAsia="BIZ UDP明朝 Medium" w:hAnsi="BIZ UDP明朝 Medium"/>
        </w:rPr>
      </w:pPr>
    </w:p>
    <w:p w14:paraId="6ED50120" w14:textId="36D75A15" w:rsidR="008F6180" w:rsidRDefault="001E4B02" w:rsidP="0002757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10月4日（土）、第1回</w:t>
      </w:r>
      <w:r w:rsidR="006839C6">
        <w:rPr>
          <w:rFonts w:ascii="BIZ UDP明朝 Medium" w:eastAsia="BIZ UDP明朝 Medium" w:hAnsi="BIZ UDP明朝 Medium" w:hint="eastAsia"/>
        </w:rPr>
        <w:t>学校公開</w:t>
      </w:r>
      <w:r>
        <w:rPr>
          <w:rFonts w:ascii="BIZ UDP明朝 Medium" w:eastAsia="BIZ UDP明朝 Medium" w:hAnsi="BIZ UDP明朝 Medium" w:hint="eastAsia"/>
        </w:rPr>
        <w:t>及び</w:t>
      </w:r>
      <w:r w:rsidR="006839C6">
        <w:rPr>
          <w:rFonts w:ascii="BIZ UDP明朝 Medium" w:eastAsia="BIZ UDP明朝 Medium" w:hAnsi="BIZ UDP明朝 Medium" w:hint="eastAsia"/>
        </w:rPr>
        <w:t>学校説明会</w:t>
      </w:r>
      <w:r>
        <w:rPr>
          <w:rFonts w:ascii="BIZ UDP明朝 Medium" w:eastAsia="BIZ UDP明朝 Medium" w:hAnsi="BIZ UDP明朝 Medium" w:hint="eastAsia"/>
        </w:rPr>
        <w:t>を実施しました。</w:t>
      </w:r>
      <w:r w:rsidR="006839C6">
        <w:rPr>
          <w:rFonts w:ascii="BIZ UDP明朝 Medium" w:eastAsia="BIZ UDP明朝 Medium" w:hAnsi="BIZ UDP明朝 Medium" w:hint="eastAsia"/>
        </w:rPr>
        <w:t>ご参加</w:t>
      </w:r>
      <w:r>
        <w:rPr>
          <w:rFonts w:ascii="BIZ UDP明朝 Medium" w:eastAsia="BIZ UDP明朝 Medium" w:hAnsi="BIZ UDP明朝 Medium" w:hint="eastAsia"/>
        </w:rPr>
        <w:t>いただいた皆様、</w:t>
      </w:r>
      <w:r w:rsidR="006839C6">
        <w:rPr>
          <w:rFonts w:ascii="BIZ UDP明朝 Medium" w:eastAsia="BIZ UDP明朝 Medium" w:hAnsi="BIZ UDP明朝 Medium" w:hint="eastAsia"/>
        </w:rPr>
        <w:t>誠にありがとうござました。</w:t>
      </w:r>
    </w:p>
    <w:p w14:paraId="4AED6351" w14:textId="6802C9EF" w:rsidR="006839C6" w:rsidRDefault="006839C6" w:rsidP="008F618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私も</w:t>
      </w:r>
      <w:r w:rsidR="00E757B6">
        <w:rPr>
          <w:rFonts w:ascii="BIZ UDP明朝 Medium" w:eastAsia="BIZ UDP明朝 Medium" w:hAnsi="BIZ UDP明朝 Medium" w:hint="eastAsia"/>
        </w:rPr>
        <w:t>受付で皆様をご案内させていただきました。</w:t>
      </w:r>
    </w:p>
    <w:p w14:paraId="02825486" w14:textId="26E2BC89" w:rsidR="00E757B6" w:rsidRPr="001E4B02" w:rsidRDefault="00745F46" w:rsidP="008F6180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ご参加いただいた皆様はご存じかと思いますが、</w:t>
      </w:r>
      <w:r w:rsidR="005E0DE9">
        <w:rPr>
          <w:rFonts w:ascii="BIZ UDP明朝 Medium" w:eastAsia="BIZ UDP明朝 Medium" w:hAnsi="BIZ UDP明朝 Medium" w:hint="eastAsia"/>
        </w:rPr>
        <w:t>学校説明会では生徒会に所属する生徒</w:t>
      </w:r>
      <w:r w:rsidR="00D051AA">
        <w:rPr>
          <w:rFonts w:ascii="BIZ UDP明朝 Medium" w:eastAsia="BIZ UDP明朝 Medium" w:hAnsi="BIZ UDP明朝 Medium" w:hint="eastAsia"/>
        </w:rPr>
        <w:t>が皆様からの相談、質問に対応していま</w:t>
      </w:r>
      <w:r w:rsidR="001E4B02">
        <w:rPr>
          <w:rFonts w:ascii="BIZ UDP明朝 Medium" w:eastAsia="BIZ UDP明朝 Medium" w:hAnsi="BIZ UDP明朝 Medium" w:hint="eastAsia"/>
        </w:rPr>
        <w:t>す</w:t>
      </w:r>
      <w:r w:rsidR="00D051AA">
        <w:rPr>
          <w:rFonts w:ascii="BIZ UDP明朝 Medium" w:eastAsia="BIZ UDP明朝 Medium" w:hAnsi="BIZ UDP明朝 Medium" w:hint="eastAsia"/>
        </w:rPr>
        <w:t>。</w:t>
      </w:r>
      <w:r w:rsidR="001E4B02">
        <w:rPr>
          <w:rFonts w:ascii="BIZ UDP明朝 Medium" w:eastAsia="BIZ UDP明朝 Medium" w:hAnsi="BIZ UDP明朝 Medium" w:hint="eastAsia"/>
        </w:rPr>
        <w:t>高校受験に向けた心構えや三田高生の本音が聞けるため、中学生にも人気のコーナーです。</w:t>
      </w:r>
      <w:r w:rsidR="00604C6D">
        <w:rPr>
          <w:rFonts w:ascii="BIZ UDP明朝 Medium" w:eastAsia="BIZ UDP明朝 Medium" w:hAnsi="BIZ UDP明朝 Medium" w:hint="eastAsia"/>
        </w:rPr>
        <w:t>実際に本校に通う生徒の話が、皆様の参考になれば幸いです。</w:t>
      </w:r>
    </w:p>
    <w:p w14:paraId="5FA6A996" w14:textId="71781BD4" w:rsidR="008F6180" w:rsidRPr="0002757C" w:rsidRDefault="0002757C" w:rsidP="008F6180">
      <w:pPr>
        <w:rPr>
          <w:rFonts w:ascii="BIZ UDP明朝 Medium" w:eastAsia="BIZ UDP明朝 Medium" w:hAnsi="BIZ UDP明朝 Medium"/>
          <w:b/>
          <w:bCs/>
          <w:sz w:val="28"/>
          <w:szCs w:val="36"/>
        </w:rPr>
      </w:pPr>
      <w:r>
        <w:rPr>
          <w:rFonts w:ascii="BIZ UDP明朝 Medium" w:eastAsia="BIZ UDP明朝 Medium" w:hAnsi="BIZ UDP明朝 Medium" w:hint="eastAsia"/>
          <w:b/>
          <w:bCs/>
          <w:sz w:val="28"/>
          <w:szCs w:val="36"/>
        </w:rPr>
        <w:t>最近の三田高校</w:t>
      </w:r>
    </w:p>
    <w:p w14:paraId="37D478D9" w14:textId="3525D74A" w:rsidR="0002757C" w:rsidRDefault="0002757C" w:rsidP="008F618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いよいよ</w:t>
      </w:r>
      <w:r w:rsidR="009F5807">
        <w:rPr>
          <w:rFonts w:ascii="BIZ UDP明朝 Medium" w:eastAsia="BIZ UDP明朝 Medium" w:hAnsi="BIZ UDP明朝 Medium" w:hint="eastAsia"/>
        </w:rPr>
        <w:t>試験</w:t>
      </w:r>
      <w:r>
        <w:rPr>
          <w:rFonts w:ascii="BIZ UDP明朝 Medium" w:eastAsia="BIZ UDP明朝 Medium" w:hAnsi="BIZ UDP明朝 Medium" w:hint="eastAsia"/>
        </w:rPr>
        <w:t>1週間前となりました。生徒に話を聞いたところ</w:t>
      </w:r>
      <w:r w:rsidR="007F2FC3">
        <w:rPr>
          <w:rFonts w:ascii="BIZ UDP明朝 Medium" w:eastAsia="BIZ UDP明朝 Medium" w:hAnsi="BIZ UDP明朝 Medium" w:hint="eastAsia"/>
        </w:rPr>
        <w:t>、順調に勉強ができて</w:t>
      </w:r>
      <w:r w:rsidR="00605B88">
        <w:rPr>
          <w:rFonts w:ascii="BIZ UDP明朝 Medium" w:eastAsia="BIZ UDP明朝 Medium" w:hAnsi="BIZ UDP明朝 Medium" w:hint="eastAsia"/>
        </w:rPr>
        <w:t>い</w:t>
      </w:r>
      <w:r w:rsidR="007F2FC3">
        <w:rPr>
          <w:rFonts w:ascii="BIZ UDP明朝 Medium" w:eastAsia="BIZ UDP明朝 Medium" w:hAnsi="BIZ UDP明朝 Medium" w:hint="eastAsia"/>
        </w:rPr>
        <w:t>る生徒もいる一方、「かなりがんばらないと非常にまずい」（生徒談）もいるようです。</w:t>
      </w:r>
    </w:p>
    <w:p w14:paraId="043563BD" w14:textId="63678E10" w:rsidR="0002757C" w:rsidRPr="001E4B02" w:rsidRDefault="007F2FC3" w:rsidP="008F6180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0D6AE7">
        <w:rPr>
          <w:rFonts w:ascii="BIZ UDP明朝 Medium" w:eastAsia="BIZ UDP明朝 Medium" w:hAnsi="BIZ UDP明朝 Medium" w:hint="eastAsia"/>
        </w:rPr>
        <w:t>三田高校はほとんどの生徒が部活動</w:t>
      </w:r>
      <w:r w:rsidR="00055155">
        <w:rPr>
          <w:rFonts w:ascii="BIZ UDP明朝 Medium" w:eastAsia="BIZ UDP明朝 Medium" w:hAnsi="BIZ UDP明朝 Medium" w:hint="eastAsia"/>
        </w:rPr>
        <w:t>、同好会</w:t>
      </w:r>
      <w:r w:rsidR="000D6AE7">
        <w:rPr>
          <w:rFonts w:ascii="BIZ UDP明朝 Medium" w:eastAsia="BIZ UDP明朝 Medium" w:hAnsi="BIZ UDP明朝 Medium" w:hint="eastAsia"/>
        </w:rPr>
        <w:t>に所属している</w:t>
      </w:r>
      <w:r w:rsidR="00055155">
        <w:rPr>
          <w:rFonts w:ascii="BIZ UDP明朝 Medium" w:eastAsia="BIZ UDP明朝 Medium" w:hAnsi="BIZ UDP明朝 Medium" w:hint="eastAsia"/>
        </w:rPr>
        <w:t>ため</w:t>
      </w:r>
      <w:r w:rsidR="006A73C5">
        <w:rPr>
          <w:rFonts w:ascii="BIZ UDP明朝 Medium" w:eastAsia="BIZ UDP明朝 Medium" w:hAnsi="BIZ UDP明朝 Medium" w:hint="eastAsia"/>
        </w:rPr>
        <w:t>、日々の活動で思うように時間がとれなかった生徒も</w:t>
      </w:r>
      <w:r w:rsidR="00605B88">
        <w:rPr>
          <w:rFonts w:ascii="BIZ UDP明朝 Medium" w:eastAsia="BIZ UDP明朝 Medium" w:hAnsi="BIZ UDP明朝 Medium" w:hint="eastAsia"/>
        </w:rPr>
        <w:t>なか</w:t>
      </w:r>
      <w:r w:rsidR="006A73C5">
        <w:rPr>
          <w:rFonts w:ascii="BIZ UDP明朝 Medium" w:eastAsia="BIZ UDP明朝 Medium" w:hAnsi="BIZ UDP明朝 Medium" w:hint="eastAsia"/>
        </w:rPr>
        <w:t>にはいたかもしれません。</w:t>
      </w:r>
      <w:r w:rsidR="001E4B02">
        <w:rPr>
          <w:rFonts w:ascii="BIZ UDP明朝 Medium" w:eastAsia="BIZ UDP明朝 Medium" w:hAnsi="BIZ UDP明朝 Medium" w:hint="eastAsia"/>
        </w:rPr>
        <w:t>そのような生徒は、</w:t>
      </w:r>
      <w:r w:rsidR="009614D2">
        <w:rPr>
          <w:rFonts w:ascii="BIZ UDP明朝 Medium" w:eastAsia="BIZ UDP明朝 Medium" w:hAnsi="BIZ UDP明朝 Medium" w:hint="eastAsia"/>
        </w:rPr>
        <w:t>部活動</w:t>
      </w:r>
      <w:r w:rsidR="00296A14">
        <w:rPr>
          <w:rFonts w:ascii="BIZ UDP明朝 Medium" w:eastAsia="BIZ UDP明朝 Medium" w:hAnsi="BIZ UDP明朝 Medium" w:hint="eastAsia"/>
        </w:rPr>
        <w:t>が一時</w:t>
      </w:r>
      <w:r w:rsidR="00E80A30">
        <w:rPr>
          <w:rFonts w:ascii="BIZ UDP明朝 Medium" w:eastAsia="BIZ UDP明朝 Medium" w:hAnsi="BIZ UDP明朝 Medium" w:hint="eastAsia"/>
        </w:rPr>
        <w:t>的に</w:t>
      </w:r>
      <w:r w:rsidR="00D45F19">
        <w:rPr>
          <w:rFonts w:ascii="BIZ UDP明朝 Medium" w:eastAsia="BIZ UDP明朝 Medium" w:hAnsi="BIZ UDP明朝 Medium" w:hint="eastAsia"/>
        </w:rPr>
        <w:t>休みになるこの1週間が勝負</w:t>
      </w:r>
      <w:r w:rsidR="001E4B02">
        <w:rPr>
          <w:rFonts w:ascii="BIZ UDP明朝 Medium" w:eastAsia="BIZ UDP明朝 Medium" w:hAnsi="BIZ UDP明朝 Medium" w:hint="eastAsia"/>
        </w:rPr>
        <w:t>だと考え、必死に学習に取り組みます。</w:t>
      </w:r>
      <w:r w:rsidR="00D45F19">
        <w:rPr>
          <w:rFonts w:ascii="BIZ UDP明朝 Medium" w:eastAsia="BIZ UDP明朝 Medium" w:hAnsi="BIZ UDP明朝 Medium" w:hint="eastAsia"/>
        </w:rPr>
        <w:t>無計画にやるのではなく、</w:t>
      </w:r>
      <w:r w:rsidR="001949B4">
        <w:rPr>
          <w:rFonts w:ascii="BIZ UDP明朝 Medium" w:eastAsia="BIZ UDP明朝 Medium" w:hAnsi="BIZ UDP明朝 Medium" w:hint="eastAsia"/>
        </w:rPr>
        <w:t>自分が今一番やらなければいけないことは何なのか、</w:t>
      </w:r>
      <w:r w:rsidR="009F5807">
        <w:rPr>
          <w:rFonts w:ascii="BIZ UDP明朝 Medium" w:eastAsia="BIZ UDP明朝 Medium" w:hAnsi="BIZ UDP明朝 Medium" w:hint="eastAsia"/>
        </w:rPr>
        <w:t>試験日程を確認し</w:t>
      </w:r>
      <w:r w:rsidR="00E80A30">
        <w:rPr>
          <w:rFonts w:ascii="BIZ UDP明朝 Medium" w:eastAsia="BIZ UDP明朝 Medium" w:hAnsi="BIZ UDP明朝 Medium" w:hint="eastAsia"/>
        </w:rPr>
        <w:t>、</w:t>
      </w:r>
      <w:r w:rsidR="009F5807">
        <w:rPr>
          <w:rFonts w:ascii="BIZ UDP明朝 Medium" w:eastAsia="BIZ UDP明朝 Medium" w:hAnsi="BIZ UDP明朝 Medium" w:hint="eastAsia"/>
        </w:rPr>
        <w:t>逆算して計画的に学習を進め</w:t>
      </w:r>
      <w:r w:rsidR="001E4B02">
        <w:rPr>
          <w:rFonts w:ascii="BIZ UDP明朝 Medium" w:eastAsia="BIZ UDP明朝 Medium" w:hAnsi="BIZ UDP明朝 Medium" w:hint="eastAsia"/>
        </w:rPr>
        <w:t>ていく必要があり、学校に残って勉強する生徒が多いのもこの時期です</w:t>
      </w:r>
      <w:r w:rsidR="009F5807">
        <w:rPr>
          <w:rFonts w:ascii="BIZ UDP明朝 Medium" w:eastAsia="BIZ UDP明朝 Medium" w:hAnsi="BIZ UDP明朝 Medium" w:hint="eastAsia"/>
        </w:rPr>
        <w:t>。</w:t>
      </w:r>
    </w:p>
    <w:p w14:paraId="17C4CDF0" w14:textId="0EDCDBE9" w:rsidR="008F6180" w:rsidRPr="009E640F" w:rsidRDefault="00296A14" w:rsidP="008F6180">
      <w:pPr>
        <w:rPr>
          <w:rFonts w:ascii="BIZ UDP明朝 Medium" w:eastAsia="BIZ UDP明朝 Medium" w:hAnsi="BIZ UDP明朝 Medium"/>
          <w:b/>
          <w:bCs/>
          <w:sz w:val="28"/>
          <w:szCs w:val="36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1661312" behindDoc="0" locked="0" layoutInCell="1" allowOverlap="1" wp14:anchorId="4434178E" wp14:editId="66BF549C">
            <wp:simplePos x="0" y="0"/>
            <wp:positionH relativeFrom="column">
              <wp:posOffset>3066415</wp:posOffset>
            </wp:positionH>
            <wp:positionV relativeFrom="paragraph">
              <wp:posOffset>187325</wp:posOffset>
            </wp:positionV>
            <wp:extent cx="2269490" cy="1454150"/>
            <wp:effectExtent l="0" t="0" r="0" b="0"/>
            <wp:wrapSquare wrapText="bothSides"/>
            <wp:docPr id="980673472" name="図 11" descr="図書館のテーブルに座っている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73472" name="図 11" descr="図書館のテーブルに座っている男性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807">
        <w:rPr>
          <w:rFonts w:ascii="BIZ UDP明朝 Medium" w:eastAsia="BIZ UDP明朝 Medium" w:hAnsi="BIZ UDP明朝 Medium" w:hint="eastAsia"/>
          <w:b/>
          <w:bCs/>
          <w:sz w:val="28"/>
          <w:szCs w:val="36"/>
        </w:rPr>
        <w:t>勉強に困ったら</w:t>
      </w:r>
    </w:p>
    <w:p w14:paraId="212C918C" w14:textId="67AB67D7" w:rsidR="008F6180" w:rsidRDefault="008F6180" w:rsidP="009F580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9F5807">
        <w:rPr>
          <w:rFonts w:ascii="BIZ UDP明朝 Medium" w:eastAsia="BIZ UDP明朝 Medium" w:hAnsi="BIZ UDP明朝 Medium" w:hint="eastAsia"/>
        </w:rPr>
        <w:t>試験勉強をしているなかで、よく分からないところ</w:t>
      </w:r>
      <w:r w:rsidR="00556D4C">
        <w:rPr>
          <w:rFonts w:ascii="BIZ UDP明朝 Medium" w:eastAsia="BIZ UDP明朝 Medium" w:hAnsi="BIZ UDP明朝 Medium" w:hint="eastAsia"/>
        </w:rPr>
        <w:t>、一人では難しいところが出てくることでしょう。</w:t>
      </w:r>
      <w:r w:rsidR="00495087">
        <w:rPr>
          <w:rFonts w:ascii="BIZ UDP明朝 Medium" w:eastAsia="BIZ UDP明朝 Medium" w:hAnsi="BIZ UDP明朝 Medium" w:hint="eastAsia"/>
        </w:rPr>
        <w:t>そんなとき皆さんならどうしますか</w:t>
      </w:r>
      <w:r w:rsidR="00927D68">
        <w:rPr>
          <w:rFonts w:ascii="BIZ UDP明朝 Medium" w:eastAsia="BIZ UDP明朝 Medium" w:hAnsi="BIZ UDP明朝 Medium" w:hint="eastAsia"/>
        </w:rPr>
        <w:t>。私のおすすめは、</w:t>
      </w:r>
      <w:r w:rsidR="00927D68" w:rsidRPr="00E80A30">
        <w:rPr>
          <w:rFonts w:ascii="BIZ UDP明朝 Medium" w:eastAsia="BIZ UDP明朝 Medium" w:hAnsi="BIZ UDP明朝 Medium" w:hint="eastAsia"/>
          <w:b/>
          <w:bCs/>
        </w:rPr>
        <w:t>先生に質問する</w:t>
      </w:r>
      <w:r w:rsidR="00927D68">
        <w:rPr>
          <w:rFonts w:ascii="BIZ UDP明朝 Medium" w:eastAsia="BIZ UDP明朝 Medium" w:hAnsi="BIZ UDP明朝 Medium" w:hint="eastAsia"/>
        </w:rPr>
        <w:t>、です。</w:t>
      </w:r>
      <w:r w:rsidR="00557451">
        <w:rPr>
          <w:rFonts w:ascii="BIZ UDP明朝 Medium" w:eastAsia="BIZ UDP明朝 Medium" w:hAnsi="BIZ UDP明朝 Medium" w:hint="eastAsia"/>
        </w:rPr>
        <w:t>先生方も皆さんに</w:t>
      </w:r>
      <w:r w:rsidR="00E80A30">
        <w:rPr>
          <w:rFonts w:ascii="BIZ UDP明朝 Medium" w:eastAsia="BIZ UDP明朝 Medium" w:hAnsi="BIZ UDP明朝 Medium" w:hint="eastAsia"/>
        </w:rPr>
        <w:t>内容を</w:t>
      </w:r>
      <w:r w:rsidR="00557451">
        <w:rPr>
          <w:rFonts w:ascii="BIZ UDP明朝 Medium" w:eastAsia="BIZ UDP明朝 Medium" w:hAnsi="BIZ UDP明朝 Medium" w:hint="eastAsia"/>
        </w:rPr>
        <w:t>理解し、深めて欲しいと思っています。ですから</w:t>
      </w:r>
      <w:r w:rsidR="00472073">
        <w:rPr>
          <w:rFonts w:ascii="BIZ UDP明朝 Medium" w:eastAsia="BIZ UDP明朝 Medium" w:hAnsi="BIZ UDP明朝 Medium" w:hint="eastAsia"/>
        </w:rPr>
        <w:t>気軽に質問しましょう。</w:t>
      </w:r>
      <w:r w:rsidR="001E4B02">
        <w:rPr>
          <w:rFonts w:ascii="BIZ UDP明朝 Medium" w:eastAsia="BIZ UDP明朝 Medium" w:hAnsi="BIZ UDP明朝 Medium" w:hint="eastAsia"/>
        </w:rPr>
        <w:t>中学校、高校問わずどの先生も</w:t>
      </w:r>
      <w:r w:rsidR="00472073">
        <w:rPr>
          <w:rFonts w:ascii="BIZ UDP明朝 Medium" w:eastAsia="BIZ UDP明朝 Medium" w:hAnsi="BIZ UDP明朝 Medium" w:hint="eastAsia"/>
        </w:rPr>
        <w:t>丁寧、分かりやすく教えてくれ</w:t>
      </w:r>
      <w:r w:rsidR="001E4B02">
        <w:rPr>
          <w:rFonts w:ascii="BIZ UDP明朝 Medium" w:eastAsia="BIZ UDP明朝 Medium" w:hAnsi="BIZ UDP明朝 Medium" w:hint="eastAsia"/>
        </w:rPr>
        <w:t>るはずです</w:t>
      </w:r>
      <w:r w:rsidR="00472073">
        <w:rPr>
          <w:rFonts w:ascii="BIZ UDP明朝 Medium" w:eastAsia="BIZ UDP明朝 Medium" w:hAnsi="BIZ UDP明朝 Medium" w:hint="eastAsia"/>
        </w:rPr>
        <w:t>。</w:t>
      </w:r>
    </w:p>
    <w:p w14:paraId="45D86A05" w14:textId="5FE51421" w:rsidR="008F6180" w:rsidRDefault="00574E4D" w:rsidP="008F618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1E4B02">
        <w:rPr>
          <w:rFonts w:ascii="BIZ UDP明朝 Medium" w:eastAsia="BIZ UDP明朝 Medium" w:hAnsi="BIZ UDP明朝 Medium" w:hint="eastAsia"/>
        </w:rPr>
        <w:t>三田高校では、</w:t>
      </w:r>
      <w:r>
        <w:rPr>
          <w:rFonts w:ascii="BIZ UDP明朝 Medium" w:eastAsia="BIZ UDP明朝 Medium" w:hAnsi="BIZ UDP明朝 Medium" w:hint="eastAsia"/>
        </w:rPr>
        <w:t>自分</w:t>
      </w:r>
      <w:r w:rsidR="000B0D62">
        <w:rPr>
          <w:rFonts w:ascii="BIZ UDP明朝 Medium" w:eastAsia="BIZ UDP明朝 Medium" w:hAnsi="BIZ UDP明朝 Medium" w:hint="eastAsia"/>
        </w:rPr>
        <w:t>の授業担当の先生でなくても質問をすれば、先生方</w:t>
      </w:r>
      <w:r w:rsidR="00BF2FBB">
        <w:rPr>
          <w:rFonts w:ascii="BIZ UDP明朝 Medium" w:eastAsia="BIZ UDP明朝 Medium" w:hAnsi="BIZ UDP明朝 Medium" w:hint="eastAsia"/>
        </w:rPr>
        <w:t>は気軽に応えます。</w:t>
      </w:r>
    </w:p>
    <w:p w14:paraId="20AFFBB4" w14:textId="42EEA469" w:rsidR="001D2F35" w:rsidRPr="00BF2FBB" w:rsidRDefault="00BF2FBB" w:rsidP="008F618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また、三田高校は自習学習</w:t>
      </w:r>
      <w:r w:rsidR="00613E3A">
        <w:rPr>
          <w:rFonts w:ascii="BIZ UDP明朝 Medium" w:eastAsia="BIZ UDP明朝 Medium" w:hAnsi="BIZ UDP明朝 Medium" w:hint="eastAsia"/>
        </w:rPr>
        <w:t>支援サポーターがいます。皆さんの先輩</w:t>
      </w:r>
      <w:r w:rsidR="001D2F35">
        <w:rPr>
          <w:rFonts w:ascii="BIZ UDP明朝 Medium" w:eastAsia="BIZ UDP明朝 Medium" w:hAnsi="BIZ UDP明朝 Medium" w:hint="eastAsia"/>
        </w:rPr>
        <w:t>も親切に教えてくれますし、気分転換に大学の話もでき</w:t>
      </w:r>
      <w:r w:rsidR="00826116">
        <w:rPr>
          <w:rFonts w:ascii="BIZ UDP明朝 Medium" w:eastAsia="BIZ UDP明朝 Medium" w:hAnsi="BIZ UDP明朝 Medium" w:hint="eastAsia"/>
        </w:rPr>
        <w:t>ます。</w:t>
      </w:r>
      <w:r w:rsidR="00826116">
        <w:rPr>
          <w:rFonts w:ascii="BIZ UDP明朝 Medium" w:eastAsia="BIZ UDP明朝 Medium" w:hAnsi="BIZ UDP明朝 Medium" w:hint="eastAsia"/>
        </w:rPr>
        <w:t>勉強に対するモチベーションが</w:t>
      </w:r>
      <w:r w:rsidR="00826116">
        <w:rPr>
          <w:rFonts w:ascii="BIZ UDP明朝 Medium" w:eastAsia="BIZ UDP明朝 Medium" w:hAnsi="BIZ UDP明朝 Medium" w:hint="eastAsia"/>
        </w:rPr>
        <w:t>サポーターとの会話を通してきっと上がるはずです。</w:t>
      </w:r>
    </w:p>
    <w:p w14:paraId="00D96C6D" w14:textId="7346ECE3" w:rsidR="00EE510F" w:rsidRPr="008F6180" w:rsidRDefault="00AE03D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1E4B02">
        <w:rPr>
          <w:rFonts w:ascii="BIZ UDP明朝 Medium" w:eastAsia="BIZ UDP明朝 Medium" w:hAnsi="BIZ UDP明朝 Medium" w:hint="eastAsia"/>
        </w:rPr>
        <w:t>三田高校の皆さん</w:t>
      </w:r>
      <w:r>
        <w:rPr>
          <w:rFonts w:ascii="BIZ UDP明朝 Medium" w:eastAsia="BIZ UDP明朝 Medium" w:hAnsi="BIZ UDP明朝 Medium" w:hint="eastAsia"/>
        </w:rPr>
        <w:t>が満足のいく点数をとれることを願っています。数学の質問もお気軽にどうぞ。</w:t>
      </w:r>
      <w:r w:rsidR="001E4B02">
        <w:rPr>
          <w:rFonts w:ascii="BIZ UDP明朝 Medium" w:eastAsia="BIZ UDP明朝 Medium" w:hAnsi="BIZ UDP明朝 Medium" w:hint="eastAsia"/>
        </w:rPr>
        <w:t>また、中学生の皆さんは、</w:t>
      </w:r>
      <w:r w:rsidR="00826116">
        <w:rPr>
          <w:rFonts w:ascii="BIZ UDP明朝 Medium" w:eastAsia="BIZ UDP明朝 Medium" w:hAnsi="BIZ UDP明朝 Medium" w:hint="eastAsia"/>
        </w:rPr>
        <w:t>日々の</w:t>
      </w:r>
      <w:r w:rsidR="001E4B02">
        <w:rPr>
          <w:rFonts w:ascii="BIZ UDP明朝 Medium" w:eastAsia="BIZ UDP明朝 Medium" w:hAnsi="BIZ UDP明朝 Medium" w:hint="eastAsia"/>
        </w:rPr>
        <w:t>授業を大切にし、予習復習の学習習慣をしっかりつけてください。</w:t>
      </w:r>
    </w:p>
    <w:sectPr w:rsidR="00EE510F" w:rsidRPr="008F61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F"/>
    <w:rsid w:val="0002757C"/>
    <w:rsid w:val="00055155"/>
    <w:rsid w:val="000B0D62"/>
    <w:rsid w:val="000D6AE7"/>
    <w:rsid w:val="001949B4"/>
    <w:rsid w:val="001D2F35"/>
    <w:rsid w:val="001E4B02"/>
    <w:rsid w:val="00296A14"/>
    <w:rsid w:val="00472073"/>
    <w:rsid w:val="00495087"/>
    <w:rsid w:val="004A6C94"/>
    <w:rsid w:val="004E0F2A"/>
    <w:rsid w:val="00556D4C"/>
    <w:rsid w:val="00557451"/>
    <w:rsid w:val="00574E4D"/>
    <w:rsid w:val="005E0DE9"/>
    <w:rsid w:val="00604C6D"/>
    <w:rsid w:val="00605B88"/>
    <w:rsid w:val="00613E3A"/>
    <w:rsid w:val="00677D2F"/>
    <w:rsid w:val="006839C6"/>
    <w:rsid w:val="006A73C5"/>
    <w:rsid w:val="00745F46"/>
    <w:rsid w:val="007C1B12"/>
    <w:rsid w:val="007F2FC3"/>
    <w:rsid w:val="00826116"/>
    <w:rsid w:val="0088720B"/>
    <w:rsid w:val="008B38AC"/>
    <w:rsid w:val="008F6180"/>
    <w:rsid w:val="00927D68"/>
    <w:rsid w:val="009614D2"/>
    <w:rsid w:val="009F5807"/>
    <w:rsid w:val="00AE03DA"/>
    <w:rsid w:val="00B43952"/>
    <w:rsid w:val="00BF2FBB"/>
    <w:rsid w:val="00D051AA"/>
    <w:rsid w:val="00D45F19"/>
    <w:rsid w:val="00E757B6"/>
    <w:rsid w:val="00E80A30"/>
    <w:rsid w:val="00E9100E"/>
    <w:rsid w:val="00EE510F"/>
    <w:rsid w:val="00F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34A5B"/>
  <w15:chartTrackingRefBased/>
  <w15:docId w15:val="{63127336-E3DC-43DD-914F-EFB54E6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18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1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1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1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1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1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1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1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5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1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1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1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1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1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1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圭人 上村</dc:creator>
  <cp:keywords/>
  <dc:description/>
  <cp:lastModifiedBy>櫛野　千織</cp:lastModifiedBy>
  <cp:revision>39</cp:revision>
  <dcterms:created xsi:type="dcterms:W3CDTF">2025-10-06T02:29:00Z</dcterms:created>
  <dcterms:modified xsi:type="dcterms:W3CDTF">2025-10-07T08:00:00Z</dcterms:modified>
</cp:coreProperties>
</file>