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44" w:rsidRDefault="00350644" w:rsidP="00350644">
      <w:r>
        <w:rPr>
          <w:rFonts w:hint="eastAsia"/>
        </w:rPr>
        <w:t>令和</w:t>
      </w:r>
      <w:r>
        <w:t>6年2月5日</w:t>
      </w:r>
    </w:p>
    <w:p w:rsidR="00350644" w:rsidRDefault="00350644" w:rsidP="00350644"/>
    <w:p w:rsidR="00350644" w:rsidRDefault="00350644" w:rsidP="00350644">
      <w:r>
        <w:rPr>
          <w:rFonts w:hint="eastAsia"/>
        </w:rPr>
        <w:t>致全体家</w:t>
      </w:r>
      <w:r>
        <w:rPr>
          <w:rFonts w:ascii="SimSun" w:eastAsia="SimSun" w:hAnsi="SimSun" w:cs="SimSun" w:hint="eastAsia"/>
        </w:rPr>
        <w:t>长</w:t>
      </w:r>
      <w:r>
        <w:rPr>
          <w:rFonts w:ascii="游明朝" w:eastAsia="游明朝" w:hAnsi="游明朝" w:cs="游明朝" w:hint="eastAsia"/>
        </w:rPr>
        <w:t>：</w:t>
      </w:r>
    </w:p>
    <w:p w:rsidR="00350644" w:rsidRDefault="00350644" w:rsidP="00350644"/>
    <w:p w:rsidR="00350644" w:rsidRDefault="00350644" w:rsidP="00350644">
      <w:r>
        <w:rPr>
          <w:rFonts w:ascii="SimSun" w:eastAsia="SimSun" w:hAnsi="SimSun" w:cs="SimSun" w:hint="eastAsia"/>
        </w:rPr>
        <w:t>东</w:t>
      </w:r>
      <w:r>
        <w:rPr>
          <w:rFonts w:ascii="游明朝" w:eastAsia="游明朝" w:hAnsi="游明朝" w:cs="游明朝" w:hint="eastAsia"/>
        </w:rPr>
        <w:t>京都立南葛飾高等学校校</w:t>
      </w:r>
      <w:r>
        <w:rPr>
          <w:rFonts w:ascii="SimSun" w:eastAsia="SimSun" w:hAnsi="SimSun" w:cs="SimSun" w:hint="eastAsia"/>
        </w:rPr>
        <w:t>长</w:t>
      </w:r>
    </w:p>
    <w:p w:rsidR="00350644" w:rsidRDefault="00350644" w:rsidP="00350644">
      <w:r>
        <w:rPr>
          <w:rFonts w:hint="eastAsia"/>
        </w:rPr>
        <w:t>伊達﨑</w:t>
      </w:r>
      <w:r>
        <w:t xml:space="preserve"> 広</w:t>
      </w:r>
    </w:p>
    <w:p w:rsidR="00350644" w:rsidRDefault="00350644" w:rsidP="00350644"/>
    <w:p w:rsidR="00350644" w:rsidRDefault="00350644" w:rsidP="00350644">
      <w:r>
        <w:rPr>
          <w:rFonts w:hint="eastAsia"/>
        </w:rPr>
        <w:t>关于</w:t>
      </w:r>
      <w:r>
        <w:rPr>
          <w:rFonts w:ascii="SimSun" w:eastAsia="SimSun" w:hAnsi="SimSun" w:cs="SimSun" w:hint="eastAsia"/>
        </w:rPr>
        <w:t>应对</w:t>
      </w:r>
      <w:r>
        <w:rPr>
          <w:rFonts w:ascii="游明朝" w:eastAsia="游明朝" w:hAnsi="游明朝" w:cs="游明朝" w:hint="eastAsia"/>
        </w:rPr>
        <w:t>降雪的措施</w:t>
      </w:r>
    </w:p>
    <w:p w:rsidR="00350644" w:rsidRDefault="00350644" w:rsidP="00350644"/>
    <w:p w:rsidR="00350644" w:rsidRDefault="00350644" w:rsidP="00350644">
      <w:r>
        <w:rPr>
          <w:rFonts w:hint="eastAsia"/>
        </w:rPr>
        <w:t>非常感</w:t>
      </w:r>
      <w:r>
        <w:rPr>
          <w:rFonts w:ascii="SimSun" w:eastAsia="SimSun" w:hAnsi="SimSun" w:cs="SimSun" w:hint="eastAsia"/>
        </w:rPr>
        <w:t>谢</w:t>
      </w:r>
      <w:r>
        <w:rPr>
          <w:rFonts w:ascii="游明朝" w:eastAsia="游明朝" w:hAnsi="游明朝" w:cs="游明朝" w:hint="eastAsia"/>
        </w:rPr>
        <w:t>各位家</w:t>
      </w:r>
      <w:r>
        <w:rPr>
          <w:rFonts w:ascii="SimSun" w:eastAsia="SimSun" w:hAnsi="SimSun" w:cs="SimSun" w:hint="eastAsia"/>
        </w:rPr>
        <w:t>长</w:t>
      </w:r>
      <w:r>
        <w:rPr>
          <w:rFonts w:ascii="游明朝" w:eastAsia="游明朝" w:hAnsi="游明朝" w:cs="游明朝" w:hint="eastAsia"/>
        </w:rPr>
        <w:t>一直以来</w:t>
      </w:r>
      <w:r>
        <w:rPr>
          <w:rFonts w:ascii="SimSun" w:eastAsia="SimSun" w:hAnsi="SimSun" w:cs="SimSun" w:hint="eastAsia"/>
        </w:rPr>
        <w:t>对</w:t>
      </w:r>
      <w:r>
        <w:rPr>
          <w:rFonts w:ascii="游明朝" w:eastAsia="游明朝" w:hAnsi="游明朝" w:cs="游明朝" w:hint="eastAsia"/>
        </w:rPr>
        <w:t>本校教育活</w:t>
      </w:r>
      <w:r>
        <w:rPr>
          <w:rFonts w:ascii="SimSun" w:eastAsia="SimSun" w:hAnsi="SimSun" w:cs="SimSun" w:hint="eastAsia"/>
        </w:rPr>
        <w:t>动</w:t>
      </w:r>
      <w:r>
        <w:rPr>
          <w:rFonts w:ascii="游明朝" w:eastAsia="游明朝" w:hAnsi="游明朝" w:cs="游明朝" w:hint="eastAsia"/>
        </w:rPr>
        <w:t>的理解和支持。</w:t>
      </w:r>
    </w:p>
    <w:p w:rsidR="00350644" w:rsidRDefault="00350644" w:rsidP="00350644"/>
    <w:p w:rsidR="00350644" w:rsidRDefault="00350644" w:rsidP="00350644">
      <w:r>
        <w:rPr>
          <w:rFonts w:ascii="SimSun" w:eastAsia="SimSun" w:hAnsi="SimSun" w:cs="SimSun" w:hint="eastAsia"/>
        </w:rPr>
        <w:t>现</w:t>
      </w:r>
      <w:r>
        <w:rPr>
          <w:rFonts w:ascii="游明朝" w:eastAsia="游明朝" w:hAnsi="游明朝" w:cs="游明朝" w:hint="eastAsia"/>
        </w:rPr>
        <w:t>在，从今天下午到明天早上，关</w:t>
      </w:r>
      <w:r>
        <w:rPr>
          <w:rFonts w:ascii="SimSun" w:eastAsia="SimSun" w:hAnsi="SimSun" w:cs="SimSun" w:hint="eastAsia"/>
        </w:rPr>
        <w:t>东</w:t>
      </w:r>
      <w:r>
        <w:rPr>
          <w:rFonts w:ascii="游明朝" w:eastAsia="游明朝" w:hAnsi="游明朝" w:cs="游明朝" w:hint="eastAsia"/>
        </w:rPr>
        <w:t>地区有降雪的</w:t>
      </w:r>
      <w:r>
        <w:rPr>
          <w:rFonts w:ascii="SimSun" w:eastAsia="SimSun" w:hAnsi="SimSun" w:cs="SimSun" w:hint="eastAsia"/>
        </w:rPr>
        <w:t>预报</w:t>
      </w:r>
      <w:r>
        <w:rPr>
          <w:rFonts w:ascii="游明朝" w:eastAsia="游明朝" w:hAnsi="游明朝" w:cs="游明朝" w:hint="eastAsia"/>
        </w:rPr>
        <w:t>，</w:t>
      </w:r>
      <w:r>
        <w:rPr>
          <w:rFonts w:ascii="SimSun" w:eastAsia="SimSun" w:hAnsi="SimSun" w:cs="SimSun" w:hint="eastAsia"/>
        </w:rPr>
        <w:t>东</w:t>
      </w:r>
      <w:r>
        <w:rPr>
          <w:rFonts w:ascii="游明朝" w:eastAsia="游明朝" w:hAnsi="游明朝" w:cs="游明朝" w:hint="eastAsia"/>
        </w:rPr>
        <w:t>京</w:t>
      </w:r>
      <w:r>
        <w:t>23区也</w:t>
      </w:r>
      <w:r>
        <w:rPr>
          <w:rFonts w:ascii="SimSun" w:eastAsia="SimSun" w:hAnsi="SimSun" w:cs="SimSun" w:hint="eastAsia"/>
        </w:rPr>
        <w:t>预计</w:t>
      </w:r>
      <w:r>
        <w:rPr>
          <w:rFonts w:ascii="游明朝" w:eastAsia="游明朝" w:hAnsi="游明朝" w:cs="游明朝" w:hint="eastAsia"/>
        </w:rPr>
        <w:t>会有</w:t>
      </w:r>
      <w:r>
        <w:t>10厘米以上的</w:t>
      </w:r>
      <w:r>
        <w:rPr>
          <w:rFonts w:ascii="SimSun" w:eastAsia="SimSun" w:hAnsi="SimSun" w:cs="SimSun" w:hint="eastAsia"/>
        </w:rPr>
        <w:t>积</w:t>
      </w:r>
      <w:r>
        <w:rPr>
          <w:rFonts w:ascii="游明朝" w:eastAsia="游明朝" w:hAnsi="游明朝" w:cs="游明朝" w:hint="eastAsia"/>
        </w:rPr>
        <w:t>雪。本校学生中有很多是</w:t>
      </w:r>
      <w:r>
        <w:rPr>
          <w:rFonts w:ascii="SimSun" w:eastAsia="SimSun" w:hAnsi="SimSun" w:cs="SimSun" w:hint="eastAsia"/>
        </w:rPr>
        <w:t>骑</w:t>
      </w:r>
      <w:r>
        <w:rPr>
          <w:rFonts w:ascii="游明朝" w:eastAsia="游明朝" w:hAnsi="游明朝" w:cs="游明朝" w:hint="eastAsia"/>
        </w:rPr>
        <w:t>自行</w:t>
      </w:r>
      <w:r>
        <w:rPr>
          <w:rFonts w:ascii="SimSun" w:eastAsia="SimSun" w:hAnsi="SimSun" w:cs="SimSun" w:hint="eastAsia"/>
        </w:rPr>
        <w:t>车</w:t>
      </w:r>
      <w:r>
        <w:rPr>
          <w:rFonts w:ascii="游明朝" w:eastAsia="游明朝" w:hAnsi="游明朝" w:cs="游明朝" w:hint="eastAsia"/>
        </w:rPr>
        <w:t>上学的，而乘坐</w:t>
      </w:r>
      <w:r>
        <w:rPr>
          <w:rFonts w:ascii="SimSun" w:eastAsia="SimSun" w:hAnsi="SimSun" w:cs="SimSun" w:hint="eastAsia"/>
        </w:rPr>
        <w:t>电车</w:t>
      </w:r>
      <w:r>
        <w:rPr>
          <w:rFonts w:ascii="游明朝" w:eastAsia="游明朝" w:hAnsi="游明朝" w:cs="游明朝" w:hint="eastAsia"/>
        </w:rPr>
        <w:t>等公共交通工具上学的学生也可能会面</w:t>
      </w:r>
      <w:r>
        <w:rPr>
          <w:rFonts w:ascii="SimSun" w:eastAsia="SimSun" w:hAnsi="SimSun" w:cs="SimSun" w:hint="eastAsia"/>
        </w:rPr>
        <w:t>临</w:t>
      </w:r>
      <w:r>
        <w:rPr>
          <w:rFonts w:ascii="游明朝" w:eastAsia="游明朝" w:hAnsi="游明朝" w:cs="游明朝" w:hint="eastAsia"/>
        </w:rPr>
        <w:t>交通中断的</w:t>
      </w:r>
      <w:r>
        <w:rPr>
          <w:rFonts w:ascii="SimSun" w:eastAsia="SimSun" w:hAnsi="SimSun" w:cs="SimSun" w:hint="eastAsia"/>
        </w:rPr>
        <w:t>问题</w:t>
      </w:r>
      <w:r>
        <w:rPr>
          <w:rFonts w:ascii="游明朝" w:eastAsia="游明朝" w:hAnsi="游明朝" w:cs="游明朝" w:hint="eastAsia"/>
        </w:rPr>
        <w:t>。因此，</w:t>
      </w:r>
      <w:r>
        <w:rPr>
          <w:rFonts w:ascii="SimSun" w:eastAsia="SimSun" w:hAnsi="SimSun" w:cs="SimSun" w:hint="eastAsia"/>
        </w:rPr>
        <w:t>为</w:t>
      </w:r>
      <w:r>
        <w:rPr>
          <w:rFonts w:ascii="游明朝" w:eastAsia="游明朝" w:hAnsi="游明朝" w:cs="游明朝" w:hint="eastAsia"/>
        </w:rPr>
        <w:t>了确保学生的安全，我</w:t>
      </w:r>
      <w:r>
        <w:rPr>
          <w:rFonts w:ascii="SimSun" w:eastAsia="SimSun" w:hAnsi="SimSun" w:cs="SimSun" w:hint="eastAsia"/>
        </w:rPr>
        <w:t>们</w:t>
      </w:r>
      <w:r>
        <w:rPr>
          <w:rFonts w:ascii="游明朝" w:eastAsia="游明朝" w:hAnsi="游明朝" w:cs="游明朝" w:hint="eastAsia"/>
        </w:rPr>
        <w:t>决定采取以下措施。</w:t>
      </w:r>
    </w:p>
    <w:p w:rsidR="00350644" w:rsidRDefault="00350644" w:rsidP="00350644"/>
    <w:p w:rsidR="00350644" w:rsidRDefault="00350644" w:rsidP="00350644">
      <w:r>
        <w:rPr>
          <w:rFonts w:hint="eastAsia"/>
        </w:rPr>
        <w:t>虽然</w:t>
      </w:r>
      <w:r>
        <w:rPr>
          <w:rFonts w:ascii="SimSun" w:eastAsia="SimSun" w:hAnsi="SimSun" w:cs="SimSun" w:hint="eastAsia"/>
        </w:rPr>
        <w:t>这</w:t>
      </w:r>
      <w:r>
        <w:rPr>
          <w:rFonts w:ascii="游明朝" w:eastAsia="游明朝" w:hAnsi="游明朝" w:cs="游明朝" w:hint="eastAsia"/>
        </w:rPr>
        <w:t>是一个</w:t>
      </w:r>
      <w:r>
        <w:rPr>
          <w:rFonts w:ascii="SimSun" w:eastAsia="SimSun" w:hAnsi="SimSun" w:cs="SimSun" w:hint="eastAsia"/>
        </w:rPr>
        <w:t>紧</w:t>
      </w:r>
      <w:r>
        <w:rPr>
          <w:rFonts w:ascii="游明朝" w:eastAsia="游明朝" w:hAnsi="游明朝" w:cs="游明朝" w:hint="eastAsia"/>
        </w:rPr>
        <w:t>急的</w:t>
      </w:r>
      <w:r>
        <w:rPr>
          <w:rFonts w:ascii="SimSun" w:eastAsia="SimSun" w:hAnsi="SimSun" w:cs="SimSun" w:hint="eastAsia"/>
        </w:rPr>
        <w:t>应对</w:t>
      </w:r>
      <w:r>
        <w:rPr>
          <w:rFonts w:ascii="游明朝" w:eastAsia="游明朝" w:hAnsi="游明朝" w:cs="游明朝" w:hint="eastAsia"/>
        </w:rPr>
        <w:t>措施，但</w:t>
      </w:r>
      <w:r>
        <w:rPr>
          <w:rFonts w:ascii="SimSun" w:eastAsia="SimSun" w:hAnsi="SimSun" w:cs="SimSun" w:hint="eastAsia"/>
        </w:rPr>
        <w:t>还请</w:t>
      </w:r>
      <w:r>
        <w:rPr>
          <w:rFonts w:ascii="游明朝" w:eastAsia="游明朝" w:hAnsi="游明朝" w:cs="游明朝" w:hint="eastAsia"/>
        </w:rPr>
        <w:t>您理解。</w:t>
      </w:r>
    </w:p>
    <w:p w:rsidR="00350644" w:rsidRDefault="00350644" w:rsidP="00350644"/>
    <w:p w:rsidR="00350644" w:rsidRDefault="00350644" w:rsidP="00350644">
      <w:r>
        <w:t xml:space="preserve">1. </w:t>
      </w:r>
      <w:r>
        <w:rPr>
          <w:rFonts w:hint="eastAsia"/>
        </w:rPr>
        <w:t>关于</w:t>
      </w:r>
      <w:r>
        <w:t>2月5日（星期一）</w:t>
      </w:r>
    </w:p>
    <w:p w:rsidR="00350644" w:rsidRDefault="00350644" w:rsidP="00350644">
      <w:r>
        <w:rPr>
          <w:rFonts w:hint="eastAsia"/>
        </w:rPr>
        <w:t>上</w:t>
      </w:r>
      <w:r>
        <w:rPr>
          <w:rFonts w:ascii="SimSun" w:eastAsia="SimSun" w:hAnsi="SimSun" w:cs="SimSun" w:hint="eastAsia"/>
        </w:rPr>
        <w:t>课时间</w:t>
      </w:r>
      <w:r>
        <w:rPr>
          <w:rFonts w:ascii="游明朝" w:eastAsia="游明朝" w:hAnsi="游明朝" w:cs="游明朝" w:hint="eastAsia"/>
        </w:rPr>
        <w:t>将持</w:t>
      </w:r>
      <w:r>
        <w:rPr>
          <w:rFonts w:ascii="SimSun" w:eastAsia="SimSun" w:hAnsi="SimSun" w:cs="SimSun" w:hint="eastAsia"/>
        </w:rPr>
        <w:t>续</w:t>
      </w:r>
      <w:r>
        <w:rPr>
          <w:rFonts w:ascii="游明朝" w:eastAsia="游明朝" w:hAnsi="游明朝" w:cs="游明朝" w:hint="eastAsia"/>
        </w:rPr>
        <w:t>到第三</w:t>
      </w:r>
      <w:r>
        <w:rPr>
          <w:rFonts w:ascii="SimSun" w:eastAsia="SimSun" w:hAnsi="SimSun" w:cs="SimSun" w:hint="eastAsia"/>
        </w:rPr>
        <w:t>节课</w:t>
      </w:r>
      <w:r>
        <w:rPr>
          <w:rFonts w:ascii="游明朝" w:eastAsia="游明朝" w:hAnsi="游明朝" w:cs="游明朝" w:hint="eastAsia"/>
        </w:rPr>
        <w:t>，中午放学。</w:t>
      </w:r>
    </w:p>
    <w:p w:rsidR="00350644" w:rsidRDefault="00350644" w:rsidP="00350644"/>
    <w:p w:rsidR="00350644" w:rsidRDefault="00350644" w:rsidP="00350644">
      <w:r>
        <w:t xml:space="preserve">2. </w:t>
      </w:r>
      <w:r>
        <w:rPr>
          <w:rFonts w:hint="eastAsia"/>
        </w:rPr>
        <w:t>关于</w:t>
      </w:r>
      <w:r>
        <w:t>2月6日（星期二）</w:t>
      </w:r>
    </w:p>
    <w:p w:rsidR="00350644" w:rsidRDefault="00350644" w:rsidP="00350644">
      <w:r>
        <w:rPr>
          <w:rFonts w:hint="eastAsia"/>
        </w:rPr>
        <w:t>上午</w:t>
      </w:r>
      <w:r>
        <w:t>10点45分</w:t>
      </w:r>
      <w:r>
        <w:rPr>
          <w:rFonts w:hint="eastAsia"/>
        </w:rPr>
        <w:t>开始上学，从第三</w:t>
      </w:r>
      <w:r>
        <w:rPr>
          <w:rFonts w:ascii="SimSun" w:eastAsia="SimSun" w:hAnsi="SimSun" w:cs="SimSun" w:hint="eastAsia"/>
        </w:rPr>
        <w:t>节课</w:t>
      </w:r>
      <w:r>
        <w:rPr>
          <w:rFonts w:ascii="游明朝" w:eastAsia="游明朝" w:hAnsi="游明朝" w:cs="游明朝" w:hint="eastAsia"/>
        </w:rPr>
        <w:t>开始上</w:t>
      </w:r>
      <w:r>
        <w:rPr>
          <w:rFonts w:ascii="SimSun" w:eastAsia="SimSun" w:hAnsi="SimSun" w:cs="SimSun" w:hint="eastAsia"/>
        </w:rPr>
        <w:t>课</w:t>
      </w:r>
      <w:r>
        <w:rPr>
          <w:rFonts w:ascii="游明朝" w:eastAsia="游明朝" w:hAnsi="游明朝" w:cs="游明朝" w:hint="eastAsia"/>
        </w:rPr>
        <w:t>。</w:t>
      </w:r>
    </w:p>
    <w:p w:rsidR="00350644" w:rsidRDefault="00350644" w:rsidP="00350644"/>
    <w:p w:rsidR="00350644" w:rsidRDefault="00350644" w:rsidP="00350644">
      <w:r>
        <w:t>* 如果家</w:t>
      </w:r>
      <w:r>
        <w:rPr>
          <w:rFonts w:ascii="SimSun" w:eastAsia="SimSun" w:hAnsi="SimSun" w:cs="SimSun" w:hint="eastAsia"/>
        </w:rPr>
        <w:t>长</w:t>
      </w:r>
      <w:r>
        <w:rPr>
          <w:rFonts w:ascii="游明朝" w:eastAsia="游明朝" w:hAnsi="游明朝" w:cs="游明朝" w:hint="eastAsia"/>
        </w:rPr>
        <w:t>判断上学</w:t>
      </w:r>
      <w:r>
        <w:rPr>
          <w:rFonts w:ascii="SimSun" w:eastAsia="SimSun" w:hAnsi="SimSun" w:cs="SimSun" w:hint="eastAsia"/>
        </w:rPr>
        <w:t>对</w:t>
      </w:r>
      <w:r>
        <w:rPr>
          <w:rFonts w:ascii="游明朝" w:eastAsia="游明朝" w:hAnsi="游明朝" w:cs="游明朝" w:hint="eastAsia"/>
        </w:rPr>
        <w:t>孩子来</w:t>
      </w:r>
      <w:r>
        <w:rPr>
          <w:rFonts w:ascii="SimSun" w:eastAsia="SimSun" w:hAnsi="SimSun" w:cs="SimSun" w:hint="eastAsia"/>
        </w:rPr>
        <w:t>说</w:t>
      </w:r>
      <w:r>
        <w:rPr>
          <w:rFonts w:ascii="游明朝" w:eastAsia="游明朝" w:hAnsi="游明朝" w:cs="游明朝" w:hint="eastAsia"/>
        </w:rPr>
        <w:t>是危</w:t>
      </w:r>
      <w:r>
        <w:rPr>
          <w:rFonts w:ascii="SimSun" w:eastAsia="SimSun" w:hAnsi="SimSun" w:cs="SimSun" w:hint="eastAsia"/>
        </w:rPr>
        <w:t>险</w:t>
      </w:r>
      <w:r>
        <w:rPr>
          <w:rFonts w:ascii="游明朝" w:eastAsia="游明朝" w:hAnsi="游明朝" w:cs="游明朝" w:hint="eastAsia"/>
        </w:rPr>
        <w:t>的，</w:t>
      </w:r>
      <w:r>
        <w:rPr>
          <w:rFonts w:ascii="SimSun" w:eastAsia="SimSun" w:hAnsi="SimSun" w:cs="SimSun" w:hint="eastAsia"/>
        </w:rPr>
        <w:t>请</w:t>
      </w:r>
      <w:r>
        <w:rPr>
          <w:rFonts w:ascii="游明朝" w:eastAsia="游明朝" w:hAnsi="游明朝" w:cs="游明朝" w:hint="eastAsia"/>
        </w:rPr>
        <w:t>不要强迫他</w:t>
      </w:r>
      <w:r>
        <w:rPr>
          <w:rFonts w:ascii="SimSun" w:eastAsia="SimSun" w:hAnsi="SimSun" w:cs="SimSun" w:hint="eastAsia"/>
        </w:rPr>
        <w:t>们</w:t>
      </w:r>
      <w:r>
        <w:rPr>
          <w:rFonts w:ascii="游明朝" w:eastAsia="游明朝" w:hAnsi="游明朝" w:cs="游明朝" w:hint="eastAsia"/>
        </w:rPr>
        <w:t>上学。</w:t>
      </w:r>
    </w:p>
    <w:p w:rsidR="00350644" w:rsidRDefault="00350644" w:rsidP="00350644"/>
    <w:p w:rsidR="00350644" w:rsidRDefault="00350644" w:rsidP="00350644">
      <w:r>
        <w:t>[</w:t>
      </w:r>
      <w:r>
        <w:rPr>
          <w:rFonts w:ascii="SimSun" w:eastAsia="SimSun" w:hAnsi="SimSun" w:cs="SimSun" w:hint="eastAsia"/>
        </w:rPr>
        <w:t>联</w:t>
      </w:r>
      <w:r>
        <w:rPr>
          <w:rFonts w:ascii="游明朝" w:eastAsia="游明朝" w:hAnsi="游明朝" w:cs="游明朝" w:hint="eastAsia"/>
        </w:rPr>
        <w:t>系方式</w:t>
      </w:r>
      <w:r>
        <w:t>]</w:t>
      </w:r>
    </w:p>
    <w:p w:rsidR="00350644" w:rsidRDefault="00350644" w:rsidP="00350644">
      <w:r>
        <w:rPr>
          <w:rFonts w:ascii="SimSun" w:eastAsia="SimSun" w:hAnsi="SimSun" w:cs="SimSun" w:hint="eastAsia"/>
        </w:rPr>
        <w:t>东</w:t>
      </w:r>
      <w:r>
        <w:rPr>
          <w:rFonts w:ascii="游明朝" w:eastAsia="游明朝" w:hAnsi="游明朝" w:cs="游明朝" w:hint="eastAsia"/>
        </w:rPr>
        <w:t>京都立南葛飾高等学校</w:t>
      </w:r>
    </w:p>
    <w:p w:rsidR="00350644" w:rsidRDefault="00350644" w:rsidP="00350644">
      <w:r>
        <w:rPr>
          <w:rFonts w:hint="eastAsia"/>
        </w:rPr>
        <w:t>副校</w:t>
      </w:r>
      <w:r>
        <w:rPr>
          <w:rFonts w:ascii="SimSun" w:eastAsia="SimSun" w:hAnsi="SimSun" w:cs="SimSun" w:hint="eastAsia"/>
        </w:rPr>
        <w:t>长</w:t>
      </w:r>
      <w:r>
        <w:t xml:space="preserve"> 中田 雅之</w:t>
      </w:r>
    </w:p>
    <w:p w:rsidR="00350644" w:rsidRDefault="00350644" w:rsidP="00350644">
      <w:r>
        <w:rPr>
          <w:rFonts w:ascii="SimSun" w:eastAsia="SimSun" w:hAnsi="SimSun" w:cs="SimSun" w:hint="eastAsia"/>
        </w:rPr>
        <w:t>电话</w:t>
      </w:r>
      <w:r>
        <w:t xml:space="preserve"> 03-3691-8476</w:t>
      </w:r>
    </w:p>
    <w:p w:rsidR="00350644" w:rsidRDefault="00350644" w:rsidP="00350644"/>
    <w:p w:rsidR="00350644" w:rsidRDefault="00350644" w:rsidP="00350644"/>
    <w:p w:rsidR="00350644" w:rsidRDefault="00350644" w:rsidP="00350644">
      <w:pPr>
        <w:rPr>
          <w:rFonts w:hint="eastAsia"/>
        </w:rPr>
      </w:pPr>
      <w:bookmarkStart w:id="0" w:name="_GoBack"/>
      <w:bookmarkEnd w:id="0"/>
    </w:p>
    <w:sectPr w:rsidR="00350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0F" w:rsidRDefault="00EB210F" w:rsidP="00EC2059">
      <w:r>
        <w:separator/>
      </w:r>
    </w:p>
  </w:endnote>
  <w:endnote w:type="continuationSeparator" w:id="0">
    <w:p w:rsidR="00EB210F" w:rsidRDefault="00EB210F" w:rsidP="00EC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0F" w:rsidRDefault="00EB210F" w:rsidP="00EC2059">
      <w:r>
        <w:separator/>
      </w:r>
    </w:p>
  </w:footnote>
  <w:footnote w:type="continuationSeparator" w:id="0">
    <w:p w:rsidR="00EB210F" w:rsidRDefault="00EB210F" w:rsidP="00EC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44"/>
    <w:rsid w:val="00350644"/>
    <w:rsid w:val="00564E3E"/>
    <w:rsid w:val="00E05DDB"/>
    <w:rsid w:val="00EB210F"/>
    <w:rsid w:val="00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5A1C7"/>
  <w15:chartTrackingRefBased/>
  <w15:docId w15:val="{3866974F-BFD6-4ADF-9829-74D1C13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059"/>
  </w:style>
  <w:style w:type="paragraph" w:styleId="a5">
    <w:name w:val="footer"/>
    <w:basedOn w:val="a"/>
    <w:link w:val="a6"/>
    <w:uiPriority w:val="99"/>
    <w:unhideWhenUsed/>
    <w:rsid w:val="00EC2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伊達崎　広</dc:creator>
  <cp:keywords/>
  <dc:description/>
  <cp:lastModifiedBy>伊達崎　広</cp:lastModifiedBy>
  <cp:revision>2</cp:revision>
  <dcterms:created xsi:type="dcterms:W3CDTF">2024-02-04T23:57:00Z</dcterms:created>
  <dcterms:modified xsi:type="dcterms:W3CDTF">2024-02-04T23:57:00Z</dcterms:modified>
</cp:coreProperties>
</file>