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DE" w:rsidRPr="008D0BDE" w:rsidRDefault="008D0BDE" w:rsidP="008D0BD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8D0BDE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R1校外学習1年</w:t>
      </w:r>
    </w:p>
    <w:p w:rsidR="008D0BDE" w:rsidRDefault="008D0BDE" w:rsidP="008D0BDE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8D0BDE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1年生校外学習</w:t>
      </w:r>
      <w:r w:rsidRPr="008D0BDE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1年生は、千葉県館山市にある田んぼにて田植え体験に行きました。</w:t>
      </w:r>
      <w:r w:rsidRPr="008D0BDE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8D0BDE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2B9B5B1D" wp14:editId="7E0A0BE6">
            <wp:extent cx="2990850" cy="2238375"/>
            <wp:effectExtent l="0" t="0" r="0" b="9525"/>
            <wp:docPr id="5" name="図 5" descr="http://www.honjo-h.metro.tokyo.jp/site/zen/content/000297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jo-h.metro.tokyo.jp/site/zen/content/000297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DE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等間隔に稲を植えるのが難しかったです。その後、漁師料理たてやまで海鮮バーベキューをしました。</w:t>
      </w:r>
      <w:r w:rsidRPr="008D0BDE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8D0BDE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02032AC0" wp14:editId="2A5A18E3">
            <wp:extent cx="2990850" cy="2247900"/>
            <wp:effectExtent l="0" t="0" r="0" b="0"/>
            <wp:docPr id="6" name="図 6" descr="http://www.honjo-h.metro.tokyo.jp/site/zen/content/000297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njo-h.metro.tokyo.jp/site/zen/content/0002972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DE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4E8BB89A" wp14:editId="1FD620E3">
            <wp:extent cx="2990850" cy="2238375"/>
            <wp:effectExtent l="0" t="0" r="0" b="9525"/>
            <wp:docPr id="7" name="図 7" descr="http://www.honjo-h.metro.tokyo.jp/site/zen/content/00029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njo-h.metro.tokyo.jp/site/zen/content/0002972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BDE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 xml:space="preserve">＜文・写真：1年コンピュータ部＞ </w:t>
      </w:r>
    </w:p>
    <w:p w:rsidR="0011759F" w:rsidRDefault="0011759F" w:rsidP="008D0BDE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:rsidR="000F1D2E" w:rsidRDefault="000F1D2E" w:rsidP="000F1D2E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F333EB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R1校外学習2年</w:t>
      </w:r>
    </w:p>
    <w:p w:rsidR="000F1D2E" w:rsidRDefault="000F1D2E" w:rsidP="000F1D2E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F333EB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2年生は、横浜に行ってきました。各班ごとにルートを決め、自由行動で横浜市内をまわりました。</w:t>
      </w:r>
      <w:r w:rsidRPr="00F333EB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中華街では多くの生徒が豚まんや小籠包などを食べていました。</w:t>
      </w:r>
    </w:p>
    <w:p w:rsidR="000F1D2E" w:rsidRDefault="000F1D2E" w:rsidP="000F1D2E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r w:rsidRPr="00F333EB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219C819C" wp14:editId="0C2504A2">
            <wp:extent cx="3213100" cy="2387600"/>
            <wp:effectExtent l="0" t="0" r="6350" b="0"/>
            <wp:docPr id="1" name="図 1" descr="http://www.honjo-h.metro.tokyo.jp/site/zen/content/000297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jo-h.metro.tokyo.jp/site/zen/content/0002972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3EB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54E515B9" wp14:editId="737F4EA5">
            <wp:extent cx="3194049" cy="2400300"/>
            <wp:effectExtent l="0" t="0" r="6985" b="0"/>
            <wp:docPr id="2" name="図 2" descr="http://www.honjo-h.metro.tokyo.jp/site/zen/content/000297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njo-h.metro.tokyo.jp/site/zen/content/0002972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97" cy="241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D2E" w:rsidRDefault="000F1D2E" w:rsidP="000F1D2E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F333EB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lastRenderedPageBreak/>
        <w:t>最後は、氷川丸前の噴水に集合し、クラスごとに写真を撮り解散しました。</w:t>
      </w:r>
      <w:r w:rsidRPr="00F333EB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F333EB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0BE3AE30" wp14:editId="389E0DCD">
            <wp:extent cx="3282950" cy="2298700"/>
            <wp:effectExtent l="0" t="0" r="0" b="6350"/>
            <wp:docPr id="3" name="図 3" descr="http://www.honjo-h.metro.tokyo.jp/site/zen/content/000297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njo-h.metro.tokyo.jp/site/zen/content/0002972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33EB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5BFDBEAF" wp14:editId="3089342A">
            <wp:extent cx="3270250" cy="2292350"/>
            <wp:effectExtent l="0" t="0" r="6350" b="0"/>
            <wp:docPr id="8" name="図 8" descr="http://www.honjo-h.metro.tokyo.jp/site/zen/content/00029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njo-h.metro.tokyo.jp/site/zen/content/0002972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C7" w:rsidRPr="003E46C7" w:rsidRDefault="003E46C7" w:rsidP="003E46C7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bookmarkStart w:id="0" w:name="_GoBack"/>
      <w:bookmarkEnd w:id="0"/>
      <w:r w:rsidRPr="003E46C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R1校外学習3年</w:t>
      </w:r>
      <w:r w:rsidRPr="003E46C7">
        <w:rPr>
          <w:rFonts w:ascii="メイリオ" w:eastAsia="メイリオ" w:hAnsi="メイリオ" w:cs="Arial" w:hint="eastAsia"/>
          <w:color w:val="FFFFFF"/>
          <w:kern w:val="0"/>
          <w:sz w:val="25"/>
          <w:szCs w:val="25"/>
        </w:rPr>
        <w:t>R1校外学習3</w:t>
      </w:r>
    </w:p>
    <w:p w:rsidR="003E46C7" w:rsidRPr="003E46C7" w:rsidRDefault="003E46C7" w:rsidP="003E46C7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/>
          <w:b/>
          <w:bCs/>
          <w:color w:val="444444"/>
          <w:kern w:val="0"/>
          <w:sz w:val="18"/>
          <w:szCs w:val="18"/>
        </w:rPr>
      </w:pPr>
      <w:r w:rsidRPr="003E46C7">
        <w:rPr>
          <w:rFonts w:ascii="メイリオ" w:eastAsia="メイリオ" w:hAnsi="メイリオ" w:cs="Arial" w:hint="eastAsia"/>
          <w:b/>
          <w:bCs/>
          <w:color w:val="444444"/>
          <w:kern w:val="0"/>
          <w:sz w:val="18"/>
          <w:szCs w:val="18"/>
        </w:rPr>
        <w:t>校外学習3年</w:t>
      </w:r>
    </w:p>
    <w:p w:rsidR="003E46C7" w:rsidRPr="008D0BDE" w:rsidRDefault="003E46C7" w:rsidP="003E46C7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r w:rsidRPr="003E46C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当日は、班ごとにまとまって行動し、それぞれ思い思いのアトラクションを楽しみました。</w:t>
      </w:r>
      <w:r w:rsidRPr="003E46C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="00D52E48" w:rsidRPr="00AE004E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638FA969" wp14:editId="19632027">
            <wp:extent cx="3213100" cy="2101850"/>
            <wp:effectExtent l="0" t="0" r="6350" b="0"/>
            <wp:docPr id="4" name="図 4" descr="http://www.honjo-h.metro.tokyo.jp/site/zen/content/00029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jo-h.metro.tokyo.jp/site/zen/content/00029725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48" w:rsidRPr="00AE004E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42E1A8F1" wp14:editId="661AF0ED">
            <wp:extent cx="3054350" cy="2108200"/>
            <wp:effectExtent l="0" t="0" r="0" b="6350"/>
            <wp:docPr id="9" name="図 9" descr="http://www.honjo-h.metro.tokyo.jp/site/zen/content/000297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njo-h.metro.tokyo.jp/site/zen/content/00029725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48" w:rsidRPr="00AE004E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1CC763A4" wp14:editId="28465B34">
            <wp:extent cx="3308350" cy="2216150"/>
            <wp:effectExtent l="0" t="0" r="6350" b="0"/>
            <wp:docPr id="10" name="図 10" descr="http://www.honjo-h.metro.tokyo.jp/site/zen/content/000297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njo-h.metro.tokyo.jp/site/zen/content/00029726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48" w:rsidRPr="00AE004E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7AE03A70" wp14:editId="072EDD97">
            <wp:extent cx="3181350" cy="2438400"/>
            <wp:effectExtent l="0" t="0" r="0" b="0"/>
            <wp:docPr id="11" name="図 11" descr="http://www.honjo-h.metro.tokyo.jp/site/zen/content/000297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njo-h.metro.tokyo.jp/site/zen/content/00029726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6C7" w:rsidRPr="008D0BDE" w:rsidSect="00F206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B3" w:rsidRDefault="004225B3" w:rsidP="00F206E1">
      <w:r>
        <w:separator/>
      </w:r>
    </w:p>
  </w:endnote>
  <w:endnote w:type="continuationSeparator" w:id="0">
    <w:p w:rsidR="004225B3" w:rsidRDefault="004225B3" w:rsidP="00F2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B3" w:rsidRDefault="004225B3" w:rsidP="00F206E1">
      <w:r>
        <w:separator/>
      </w:r>
    </w:p>
  </w:footnote>
  <w:footnote w:type="continuationSeparator" w:id="0">
    <w:p w:rsidR="004225B3" w:rsidRDefault="004225B3" w:rsidP="00F2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510"/>
    <w:multiLevelType w:val="multilevel"/>
    <w:tmpl w:val="7A4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5429E"/>
    <w:multiLevelType w:val="multilevel"/>
    <w:tmpl w:val="CAA4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0035E"/>
    <w:multiLevelType w:val="multilevel"/>
    <w:tmpl w:val="B5BC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8777C"/>
    <w:multiLevelType w:val="multilevel"/>
    <w:tmpl w:val="243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81C5E"/>
    <w:multiLevelType w:val="multilevel"/>
    <w:tmpl w:val="F5A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E0E41"/>
    <w:multiLevelType w:val="multilevel"/>
    <w:tmpl w:val="05E6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242BD"/>
    <w:multiLevelType w:val="multilevel"/>
    <w:tmpl w:val="42B2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74"/>
    <w:rsid w:val="000C5FF1"/>
    <w:rsid w:val="000F1D2E"/>
    <w:rsid w:val="0011759F"/>
    <w:rsid w:val="003E46C7"/>
    <w:rsid w:val="004225B3"/>
    <w:rsid w:val="005028E4"/>
    <w:rsid w:val="005B0ADF"/>
    <w:rsid w:val="008D0BDE"/>
    <w:rsid w:val="00C01B74"/>
    <w:rsid w:val="00D52E48"/>
    <w:rsid w:val="00E96585"/>
    <w:rsid w:val="00F2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080D0"/>
  <w15:chartTrackingRefBased/>
  <w15:docId w15:val="{88DE74C2-B989-4865-B837-3C482662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6E1"/>
  </w:style>
  <w:style w:type="paragraph" w:styleId="a5">
    <w:name w:val="footer"/>
    <w:basedOn w:val="a"/>
    <w:link w:val="a6"/>
    <w:uiPriority w:val="99"/>
    <w:unhideWhenUsed/>
    <w:rsid w:val="00F2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800">
          <w:marLeft w:val="0"/>
          <w:marRight w:val="0"/>
          <w:marTop w:val="0"/>
          <w:marBottom w:val="0"/>
          <w:divBdr>
            <w:top w:val="single" w:sz="36" w:space="0" w:color="77D9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72518157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6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7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0554">
                  <w:marLeft w:val="0"/>
                  <w:marRight w:val="0"/>
                  <w:marTop w:val="150"/>
                  <w:marBottom w:val="150"/>
                  <w:divBdr>
                    <w:top w:val="single" w:sz="6" w:space="11" w:color="CFC7C0"/>
                    <w:left w:val="single" w:sz="6" w:space="11" w:color="CFC7C0"/>
                    <w:bottom w:val="single" w:sz="6" w:space="11" w:color="CFC7C0"/>
                    <w:right w:val="single" w:sz="6" w:space="11" w:color="CFC7C0"/>
                  </w:divBdr>
                </w:div>
                <w:div w:id="965815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2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</Words>
  <Characters>269</Characters>
  <Application>Microsoft Office Word</Application>
  <DocSecurity>0</DocSecurity>
  <Lines>2</Lines>
  <Paragraphs>1</Paragraphs>
  <ScaleCrop>false</ScaleCrop>
  <Company>TAIMS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12</cp:revision>
  <dcterms:created xsi:type="dcterms:W3CDTF">2020-09-25T09:47:00Z</dcterms:created>
  <dcterms:modified xsi:type="dcterms:W3CDTF">2020-09-26T03:30:00Z</dcterms:modified>
</cp:coreProperties>
</file>