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CC" w:rsidRPr="002E3738" w:rsidRDefault="009E21CC" w:rsidP="009E21CC">
      <w:pPr>
        <w:spacing w:line="320" w:lineRule="exact"/>
        <w:jc w:val="right"/>
        <w:rPr>
          <w:rFonts w:ascii="ＭＳ 明朝" w:hAnsi="ＭＳ 明朝"/>
          <w:sz w:val="21"/>
          <w:szCs w:val="21"/>
        </w:rPr>
      </w:pPr>
      <w:r>
        <w:rPr>
          <w:rFonts w:ascii="ＭＳ 明朝" w:hAnsi="ＭＳ 明朝" w:hint="eastAsia"/>
          <w:sz w:val="21"/>
          <w:szCs w:val="21"/>
        </w:rPr>
        <w:t>令和２年４</w:t>
      </w:r>
      <w:r w:rsidRPr="002E3738">
        <w:rPr>
          <w:rFonts w:ascii="ＭＳ 明朝" w:hAnsi="ＭＳ 明朝" w:hint="eastAsia"/>
          <w:sz w:val="21"/>
          <w:szCs w:val="21"/>
        </w:rPr>
        <w:t>月</w:t>
      </w:r>
      <w:bookmarkStart w:id="0" w:name="_GoBack"/>
      <w:bookmarkEnd w:id="0"/>
    </w:p>
    <w:p w:rsidR="000B49A4" w:rsidRPr="002E3738" w:rsidRDefault="0020635A" w:rsidP="00817369">
      <w:pPr>
        <w:tabs>
          <w:tab w:val="left" w:pos="2420"/>
        </w:tabs>
        <w:spacing w:line="280" w:lineRule="exact"/>
        <w:jc w:val="left"/>
        <w:rPr>
          <w:rFonts w:ascii="ＭＳ 明朝" w:hAnsi="ＭＳ 明朝"/>
          <w:szCs w:val="28"/>
        </w:rPr>
      </w:pPr>
      <w:r>
        <w:rPr>
          <w:rFonts w:ascii="ＭＳ 明朝" w:hAnsi="ＭＳ 明朝" w:hint="eastAsia"/>
          <w:sz w:val="28"/>
          <w:szCs w:val="28"/>
        </w:rPr>
        <w:t>令和２</w:t>
      </w:r>
      <w:r w:rsidR="000B49A4" w:rsidRPr="00374543">
        <w:rPr>
          <w:rFonts w:ascii="ＭＳ 明朝" w:hAnsi="ＭＳ 明朝" w:hint="eastAsia"/>
          <w:sz w:val="28"/>
          <w:szCs w:val="28"/>
        </w:rPr>
        <w:t>年度</w:t>
      </w:r>
      <w:r w:rsidR="00817369">
        <w:rPr>
          <w:rFonts w:ascii="ＭＳ 明朝" w:hAnsi="ＭＳ 明朝" w:hint="eastAsia"/>
          <w:sz w:val="28"/>
          <w:szCs w:val="28"/>
        </w:rPr>
        <w:t xml:space="preserve">　</w:t>
      </w:r>
      <w:r w:rsidR="008E352F">
        <w:rPr>
          <w:rFonts w:ascii="ＭＳ 明朝" w:hAnsi="ＭＳ 明朝" w:hint="eastAsia"/>
          <w:sz w:val="28"/>
          <w:szCs w:val="28"/>
        </w:rPr>
        <w:t xml:space="preserve">　</w:t>
      </w:r>
      <w:r w:rsidR="00610F4A">
        <w:rPr>
          <w:rFonts w:ascii="ＭＳ 明朝" w:hAnsi="ＭＳ 明朝" w:hint="eastAsia"/>
          <w:sz w:val="28"/>
          <w:szCs w:val="28"/>
          <w:u w:val="single"/>
        </w:rPr>
        <w:t>サッカー</w:t>
      </w:r>
      <w:r w:rsidR="000B49A4" w:rsidRPr="00374543">
        <w:rPr>
          <w:rFonts w:ascii="ＭＳ 明朝" w:hAnsi="ＭＳ 明朝" w:hint="eastAsia"/>
          <w:sz w:val="28"/>
          <w:szCs w:val="28"/>
        </w:rPr>
        <w:t>部</w:t>
      </w:r>
      <w:r w:rsidR="000B49A4">
        <w:rPr>
          <w:rFonts w:ascii="ＭＳ 明朝" w:hAnsi="ＭＳ 明朝" w:hint="eastAsia"/>
          <w:sz w:val="28"/>
          <w:szCs w:val="28"/>
        </w:rPr>
        <w:t>の指導方針</w:t>
      </w:r>
      <w:r w:rsidR="000B49A4" w:rsidRPr="00374543">
        <w:rPr>
          <w:rFonts w:ascii="ＭＳ 明朝" w:hAnsi="ＭＳ 明朝" w:hint="eastAsia"/>
          <w:sz w:val="28"/>
          <w:szCs w:val="28"/>
        </w:rPr>
        <w:t>等</w:t>
      </w:r>
      <w:r w:rsidR="009E21CC">
        <w:rPr>
          <w:rFonts w:ascii="ＭＳ 明朝" w:hAnsi="ＭＳ 明朝" w:hint="eastAsia"/>
          <w:sz w:val="28"/>
          <w:szCs w:val="28"/>
        </w:rPr>
        <w:t>と</w:t>
      </w:r>
      <w:r w:rsidR="009E21CC" w:rsidRPr="0020635A">
        <w:rPr>
          <w:rFonts w:ascii="ＭＳ 明朝" w:hAnsi="ＭＳ 明朝" w:hint="eastAsia"/>
          <w:sz w:val="28"/>
          <w:szCs w:val="28"/>
        </w:rPr>
        <w:t>実績</w:t>
      </w:r>
      <w:r w:rsidR="000B49A4" w:rsidRPr="00374543">
        <w:rPr>
          <w:rFonts w:ascii="ＭＳ 明朝" w:hAnsi="ＭＳ 明朝" w:hint="eastAsia"/>
          <w:sz w:val="28"/>
          <w:szCs w:val="28"/>
        </w:rPr>
        <w:t>について</w:t>
      </w:r>
    </w:p>
    <w:p w:rsidR="00AB6515" w:rsidRDefault="000B49A4" w:rsidP="00D84DEB">
      <w:pPr>
        <w:spacing w:line="320" w:lineRule="exact"/>
        <w:jc w:val="right"/>
        <w:rPr>
          <w:rFonts w:ascii="ＭＳ 明朝" w:hAnsi="ＭＳ 明朝"/>
          <w:sz w:val="20"/>
        </w:rPr>
      </w:pPr>
      <w:r w:rsidRPr="002E3738">
        <w:rPr>
          <w:rFonts w:ascii="ＭＳ 明朝" w:hAnsi="ＭＳ 明朝" w:hint="eastAsia"/>
          <w:sz w:val="20"/>
        </w:rPr>
        <w:t xml:space="preserve">　　　　　　　　　　　　　　　　　　　　　　　　　　　　　　　</w:t>
      </w:r>
    </w:p>
    <w:p w:rsidR="000B49A4" w:rsidRPr="00C40DF2" w:rsidRDefault="000B49A4" w:rsidP="000B49A4">
      <w:pPr>
        <w:spacing w:line="320" w:lineRule="exact"/>
        <w:rPr>
          <w:rFonts w:ascii="ＭＳ 明朝" w:hAnsi="ＭＳ 明朝"/>
          <w:sz w:val="24"/>
          <w:szCs w:val="24"/>
        </w:rPr>
      </w:pPr>
      <w:r w:rsidRPr="00C40DF2">
        <w:rPr>
          <w:rFonts w:ascii="ＭＳ 明朝" w:hAnsi="ＭＳ 明朝" w:hint="eastAsia"/>
          <w:sz w:val="24"/>
          <w:szCs w:val="24"/>
        </w:rPr>
        <w:t>１　指導体制</w:t>
      </w:r>
    </w:p>
    <w:tbl>
      <w:tblPr>
        <w:tblW w:w="884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976"/>
        <w:gridCol w:w="426"/>
        <w:gridCol w:w="2522"/>
        <w:gridCol w:w="1843"/>
      </w:tblGrid>
      <w:tr w:rsidR="009E21CC" w:rsidTr="00817369">
        <w:trPr>
          <w:trHeight w:hRule="exact" w:val="403"/>
        </w:trPr>
        <w:tc>
          <w:tcPr>
            <w:tcW w:w="4055" w:type="dxa"/>
            <w:gridSpan w:val="2"/>
            <w:shd w:val="clear" w:color="auto" w:fill="auto"/>
          </w:tcPr>
          <w:p w:rsidR="009E21CC" w:rsidRPr="00624F58" w:rsidRDefault="009E21CC" w:rsidP="0020635A">
            <w:pPr>
              <w:spacing w:line="400" w:lineRule="exact"/>
              <w:ind w:firstLineChars="500" w:firstLine="1200"/>
              <w:rPr>
                <w:sz w:val="24"/>
                <w:szCs w:val="24"/>
              </w:rPr>
            </w:pPr>
            <w:r w:rsidRPr="00624F58">
              <w:rPr>
                <w:rFonts w:hint="eastAsia"/>
                <w:sz w:val="24"/>
                <w:szCs w:val="24"/>
              </w:rPr>
              <w:t>顧問氏名</w:t>
            </w:r>
          </w:p>
        </w:tc>
        <w:tc>
          <w:tcPr>
            <w:tcW w:w="426" w:type="dxa"/>
            <w:vMerge w:val="restart"/>
            <w:tcBorders>
              <w:top w:val="nil"/>
            </w:tcBorders>
            <w:shd w:val="clear" w:color="auto" w:fill="auto"/>
          </w:tcPr>
          <w:p w:rsidR="009E21CC" w:rsidRPr="00624F58" w:rsidRDefault="009E21CC" w:rsidP="00624F58">
            <w:pPr>
              <w:spacing w:line="400" w:lineRule="exact"/>
              <w:rPr>
                <w:sz w:val="24"/>
                <w:szCs w:val="24"/>
              </w:rPr>
            </w:pPr>
          </w:p>
        </w:tc>
        <w:tc>
          <w:tcPr>
            <w:tcW w:w="2522" w:type="dxa"/>
            <w:shd w:val="clear" w:color="auto" w:fill="auto"/>
          </w:tcPr>
          <w:p w:rsidR="009E21CC" w:rsidRPr="00624F58" w:rsidRDefault="009E21CC" w:rsidP="00624F58">
            <w:pPr>
              <w:spacing w:line="400" w:lineRule="exact"/>
              <w:jc w:val="center"/>
              <w:rPr>
                <w:sz w:val="24"/>
                <w:szCs w:val="24"/>
              </w:rPr>
            </w:pPr>
            <w:r w:rsidRPr="00624F58">
              <w:rPr>
                <w:rFonts w:hint="eastAsia"/>
                <w:sz w:val="24"/>
                <w:szCs w:val="24"/>
              </w:rPr>
              <w:t>外部指導員氏名</w:t>
            </w:r>
          </w:p>
        </w:tc>
        <w:tc>
          <w:tcPr>
            <w:tcW w:w="1843" w:type="dxa"/>
            <w:shd w:val="clear" w:color="auto" w:fill="auto"/>
          </w:tcPr>
          <w:p w:rsidR="009E21CC" w:rsidRPr="00624F58" w:rsidRDefault="009E21CC" w:rsidP="00624F58">
            <w:pPr>
              <w:spacing w:line="400" w:lineRule="exact"/>
              <w:ind w:firstLineChars="50" w:firstLine="120"/>
              <w:jc w:val="left"/>
              <w:rPr>
                <w:sz w:val="24"/>
                <w:szCs w:val="24"/>
              </w:rPr>
            </w:pPr>
            <w:r w:rsidRPr="00624F58">
              <w:rPr>
                <w:rFonts w:hint="eastAsia"/>
                <w:sz w:val="24"/>
                <w:szCs w:val="24"/>
              </w:rPr>
              <w:t>資格等や経験</w:t>
            </w:r>
          </w:p>
        </w:tc>
      </w:tr>
      <w:tr w:rsidR="009E21CC" w:rsidTr="00817369">
        <w:trPr>
          <w:trHeight w:hRule="exact" w:val="510"/>
        </w:trPr>
        <w:tc>
          <w:tcPr>
            <w:tcW w:w="1079" w:type="dxa"/>
            <w:tcBorders>
              <w:bottom w:val="single" w:sz="4" w:space="0" w:color="auto"/>
            </w:tcBorders>
            <w:shd w:val="clear" w:color="auto" w:fill="auto"/>
          </w:tcPr>
          <w:p w:rsidR="009E21CC" w:rsidRPr="00817369" w:rsidRDefault="009E21CC" w:rsidP="00624F58">
            <w:pPr>
              <w:spacing w:line="440" w:lineRule="exact"/>
              <w:jc w:val="center"/>
              <w:rPr>
                <w:sz w:val="28"/>
                <w:szCs w:val="28"/>
              </w:rPr>
            </w:pPr>
            <w:r w:rsidRPr="00817369">
              <w:rPr>
                <w:rFonts w:hint="eastAsia"/>
                <w:sz w:val="28"/>
                <w:szCs w:val="28"/>
              </w:rPr>
              <w:t>主顧問</w:t>
            </w:r>
          </w:p>
        </w:tc>
        <w:tc>
          <w:tcPr>
            <w:tcW w:w="2976" w:type="dxa"/>
            <w:tcBorders>
              <w:bottom w:val="single" w:sz="4" w:space="0" w:color="auto"/>
            </w:tcBorders>
            <w:shd w:val="clear" w:color="auto" w:fill="auto"/>
          </w:tcPr>
          <w:p w:rsidR="009E21CC" w:rsidRPr="002E3738" w:rsidRDefault="00610F4A" w:rsidP="0056024C">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藤井　実</w:t>
            </w:r>
          </w:p>
        </w:tc>
        <w:tc>
          <w:tcPr>
            <w:tcW w:w="426" w:type="dxa"/>
            <w:vMerge/>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2522"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1843"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18"/>
                <w:szCs w:val="18"/>
              </w:rPr>
            </w:pPr>
          </w:p>
        </w:tc>
      </w:tr>
      <w:tr w:rsidR="009E21CC" w:rsidTr="00817369">
        <w:trPr>
          <w:trHeight w:hRule="exact" w:val="510"/>
        </w:trPr>
        <w:tc>
          <w:tcPr>
            <w:tcW w:w="1079" w:type="dxa"/>
            <w:tcBorders>
              <w:bottom w:val="single" w:sz="4" w:space="0" w:color="auto"/>
            </w:tcBorders>
            <w:shd w:val="clear" w:color="auto" w:fill="auto"/>
          </w:tcPr>
          <w:p w:rsidR="009E21CC" w:rsidRPr="00817369" w:rsidRDefault="009E21CC" w:rsidP="00624F58">
            <w:pPr>
              <w:spacing w:line="440" w:lineRule="exact"/>
              <w:jc w:val="center"/>
              <w:rPr>
                <w:sz w:val="28"/>
                <w:szCs w:val="28"/>
              </w:rPr>
            </w:pPr>
            <w:r w:rsidRPr="00817369">
              <w:rPr>
                <w:rFonts w:hint="eastAsia"/>
                <w:sz w:val="28"/>
                <w:szCs w:val="28"/>
              </w:rPr>
              <w:t>副顧問</w:t>
            </w:r>
          </w:p>
        </w:tc>
        <w:tc>
          <w:tcPr>
            <w:tcW w:w="2976" w:type="dxa"/>
            <w:tcBorders>
              <w:bottom w:val="single" w:sz="4" w:space="0" w:color="auto"/>
            </w:tcBorders>
            <w:shd w:val="clear" w:color="auto" w:fill="auto"/>
          </w:tcPr>
          <w:p w:rsidR="009E21CC" w:rsidRPr="002E3738" w:rsidRDefault="00610F4A" w:rsidP="0056024C">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伊藤　柊人</w:t>
            </w:r>
          </w:p>
        </w:tc>
        <w:tc>
          <w:tcPr>
            <w:tcW w:w="426" w:type="dxa"/>
            <w:vMerge/>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2522"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1843"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16"/>
                <w:szCs w:val="16"/>
              </w:rPr>
            </w:pPr>
          </w:p>
        </w:tc>
      </w:tr>
      <w:tr w:rsidR="009E21CC" w:rsidTr="00817369">
        <w:trPr>
          <w:trHeight w:hRule="exact" w:val="510"/>
        </w:trPr>
        <w:tc>
          <w:tcPr>
            <w:tcW w:w="1079" w:type="dxa"/>
            <w:shd w:val="clear" w:color="auto" w:fill="auto"/>
          </w:tcPr>
          <w:p w:rsidR="009E21CC" w:rsidRPr="00817369" w:rsidRDefault="009E21CC" w:rsidP="00624F58">
            <w:pPr>
              <w:spacing w:line="440" w:lineRule="exact"/>
              <w:jc w:val="center"/>
              <w:rPr>
                <w:sz w:val="28"/>
                <w:szCs w:val="28"/>
              </w:rPr>
            </w:pPr>
            <w:r w:rsidRPr="00817369">
              <w:rPr>
                <w:rFonts w:hint="eastAsia"/>
                <w:sz w:val="28"/>
                <w:szCs w:val="28"/>
              </w:rPr>
              <w:t>副顧問</w:t>
            </w:r>
          </w:p>
        </w:tc>
        <w:tc>
          <w:tcPr>
            <w:tcW w:w="2976" w:type="dxa"/>
            <w:shd w:val="clear" w:color="auto" w:fill="auto"/>
          </w:tcPr>
          <w:p w:rsidR="009E21CC" w:rsidRPr="002E3738" w:rsidRDefault="00610F4A" w:rsidP="0056024C">
            <w:pPr>
              <w:spacing w:line="440" w:lineRule="exact"/>
              <w:rPr>
                <w:rFonts w:asciiTheme="minorEastAsia" w:eastAsiaTheme="minorEastAsia" w:hAnsiTheme="minorEastAsia"/>
                <w:sz w:val="24"/>
                <w:szCs w:val="24"/>
              </w:rPr>
            </w:pPr>
            <w:r w:rsidRPr="00610F4A">
              <w:rPr>
                <w:rFonts w:asciiTheme="minorEastAsia" w:eastAsiaTheme="minorEastAsia" w:hAnsiTheme="minorEastAsia" w:hint="eastAsia"/>
                <w:sz w:val="24"/>
                <w:szCs w:val="24"/>
              </w:rPr>
              <w:t>宮崎　久</w:t>
            </w:r>
          </w:p>
        </w:tc>
        <w:tc>
          <w:tcPr>
            <w:tcW w:w="426" w:type="dxa"/>
            <w:vMerge/>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2522"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24"/>
                <w:szCs w:val="24"/>
              </w:rPr>
            </w:pPr>
          </w:p>
        </w:tc>
        <w:tc>
          <w:tcPr>
            <w:tcW w:w="1843" w:type="dxa"/>
            <w:tcBorders>
              <w:bottom w:val="single" w:sz="4" w:space="0" w:color="auto"/>
            </w:tcBorders>
            <w:shd w:val="clear" w:color="auto" w:fill="auto"/>
          </w:tcPr>
          <w:p w:rsidR="009E21CC" w:rsidRPr="002E3738" w:rsidRDefault="009E21CC" w:rsidP="00624F58">
            <w:pPr>
              <w:spacing w:line="440" w:lineRule="exact"/>
              <w:rPr>
                <w:rFonts w:asciiTheme="minorEastAsia" w:eastAsiaTheme="minorEastAsia" w:hAnsiTheme="minorEastAsia"/>
                <w:sz w:val="16"/>
                <w:szCs w:val="16"/>
              </w:rPr>
            </w:pPr>
          </w:p>
        </w:tc>
      </w:tr>
      <w:tr w:rsidR="009E21CC" w:rsidTr="00817369">
        <w:trPr>
          <w:trHeight w:hRule="exact" w:val="510"/>
        </w:trPr>
        <w:tc>
          <w:tcPr>
            <w:tcW w:w="1079" w:type="dxa"/>
            <w:tcBorders>
              <w:bottom w:val="single" w:sz="4" w:space="0" w:color="auto"/>
            </w:tcBorders>
            <w:shd w:val="clear" w:color="auto" w:fill="auto"/>
          </w:tcPr>
          <w:p w:rsidR="009E21CC" w:rsidRPr="00817369" w:rsidRDefault="009E21CC" w:rsidP="00624F58">
            <w:pPr>
              <w:spacing w:line="440" w:lineRule="exact"/>
              <w:jc w:val="center"/>
              <w:rPr>
                <w:sz w:val="28"/>
                <w:szCs w:val="28"/>
              </w:rPr>
            </w:pPr>
            <w:r w:rsidRPr="00817369">
              <w:rPr>
                <w:rFonts w:hint="eastAsia"/>
                <w:sz w:val="28"/>
                <w:szCs w:val="28"/>
              </w:rPr>
              <w:t>副顧問</w:t>
            </w:r>
          </w:p>
        </w:tc>
        <w:tc>
          <w:tcPr>
            <w:tcW w:w="2976" w:type="dxa"/>
            <w:tcBorders>
              <w:bottom w:val="single" w:sz="4" w:space="0" w:color="auto"/>
            </w:tcBorders>
            <w:shd w:val="clear" w:color="auto" w:fill="auto"/>
          </w:tcPr>
          <w:p w:rsidR="009E21CC" w:rsidRPr="002E3738" w:rsidRDefault="009E21CC" w:rsidP="0056024C">
            <w:pPr>
              <w:spacing w:line="440" w:lineRule="exact"/>
              <w:rPr>
                <w:rFonts w:ascii="ＭＳ 明朝" w:hAnsi="ＭＳ 明朝"/>
                <w:sz w:val="24"/>
                <w:szCs w:val="24"/>
              </w:rPr>
            </w:pPr>
          </w:p>
        </w:tc>
        <w:tc>
          <w:tcPr>
            <w:tcW w:w="426" w:type="dxa"/>
            <w:vMerge/>
            <w:tcBorders>
              <w:bottom w:val="nil"/>
            </w:tcBorders>
            <w:shd w:val="clear" w:color="auto" w:fill="auto"/>
          </w:tcPr>
          <w:p w:rsidR="009E21CC" w:rsidRPr="002E3738" w:rsidRDefault="009E21CC" w:rsidP="00624F58">
            <w:pPr>
              <w:spacing w:line="440" w:lineRule="exact"/>
              <w:rPr>
                <w:rFonts w:ascii="ＭＳ 明朝" w:hAnsi="ＭＳ 明朝"/>
                <w:sz w:val="24"/>
                <w:szCs w:val="24"/>
              </w:rPr>
            </w:pPr>
          </w:p>
        </w:tc>
        <w:tc>
          <w:tcPr>
            <w:tcW w:w="2522" w:type="dxa"/>
            <w:tcBorders>
              <w:bottom w:val="single" w:sz="4" w:space="0" w:color="auto"/>
              <w:right w:val="single" w:sz="4" w:space="0" w:color="auto"/>
            </w:tcBorders>
            <w:shd w:val="clear" w:color="auto" w:fill="auto"/>
          </w:tcPr>
          <w:p w:rsidR="009E21CC" w:rsidRPr="002E3738" w:rsidRDefault="009E21CC" w:rsidP="00624F58">
            <w:pPr>
              <w:spacing w:line="440" w:lineRule="exact"/>
              <w:rPr>
                <w:rFonts w:ascii="ＭＳ 明朝" w:hAnsi="ＭＳ 明朝"/>
                <w:sz w:val="24"/>
                <w:szCs w:val="24"/>
              </w:rPr>
            </w:pPr>
          </w:p>
        </w:tc>
        <w:tc>
          <w:tcPr>
            <w:tcW w:w="1843" w:type="dxa"/>
            <w:tcBorders>
              <w:left w:val="single" w:sz="4" w:space="0" w:color="auto"/>
              <w:bottom w:val="single" w:sz="4" w:space="0" w:color="auto"/>
              <w:right w:val="single" w:sz="4" w:space="0" w:color="auto"/>
            </w:tcBorders>
            <w:shd w:val="clear" w:color="auto" w:fill="auto"/>
          </w:tcPr>
          <w:p w:rsidR="009E21CC" w:rsidRPr="00624F58" w:rsidRDefault="009E21CC" w:rsidP="00624F58">
            <w:pPr>
              <w:spacing w:line="440" w:lineRule="exact"/>
              <w:rPr>
                <w:sz w:val="16"/>
                <w:szCs w:val="16"/>
              </w:rPr>
            </w:pPr>
          </w:p>
        </w:tc>
      </w:tr>
    </w:tbl>
    <w:p w:rsidR="000B49A4" w:rsidRDefault="000B49A4" w:rsidP="000B49A4">
      <w:pPr>
        <w:spacing w:line="320" w:lineRule="exact"/>
        <w:rPr>
          <w:rFonts w:ascii="ＭＳ 明朝" w:hAnsi="ＭＳ 明朝"/>
          <w:sz w:val="28"/>
          <w:szCs w:val="28"/>
        </w:rPr>
      </w:pPr>
    </w:p>
    <w:p w:rsidR="000B49A4" w:rsidRPr="00E84FB4" w:rsidRDefault="000B49A4" w:rsidP="000B49A4">
      <w:pPr>
        <w:spacing w:line="320" w:lineRule="exact"/>
        <w:rPr>
          <w:rFonts w:ascii="ＭＳ 明朝" w:hAnsi="ＭＳ 明朝"/>
          <w:sz w:val="24"/>
          <w:szCs w:val="24"/>
        </w:rPr>
      </w:pPr>
      <w:r w:rsidRPr="00E84FB4">
        <w:rPr>
          <w:rFonts w:ascii="ＭＳ 明朝" w:hAnsi="ＭＳ 明朝" w:hint="eastAsia"/>
          <w:sz w:val="24"/>
          <w:szCs w:val="24"/>
        </w:rPr>
        <w:t>２　年間目標</w:t>
      </w:r>
    </w:p>
    <w:tbl>
      <w:tblPr>
        <w:tblStyle w:val="a5"/>
        <w:tblW w:w="0" w:type="auto"/>
        <w:tblInd w:w="421" w:type="dxa"/>
        <w:tblLook w:val="04A0" w:firstRow="1" w:lastRow="0" w:firstColumn="1" w:lastColumn="0" w:noHBand="0" w:noVBand="1"/>
      </w:tblPr>
      <w:tblGrid>
        <w:gridCol w:w="2268"/>
        <w:gridCol w:w="6662"/>
      </w:tblGrid>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１</w:t>
            </w:r>
            <w:r>
              <w:rPr>
                <w:rFonts w:ascii="ＭＳ 明朝" w:hAnsi="ＭＳ 明朝" w:hint="eastAsia"/>
                <w:sz w:val="24"/>
                <w:szCs w:val="24"/>
              </w:rPr>
              <w:t>)</w:t>
            </w:r>
            <w:r w:rsidRPr="00E84FB4">
              <w:rPr>
                <w:rFonts w:ascii="ＭＳ 明朝" w:hAnsi="ＭＳ 明朝" w:hint="eastAsia"/>
                <w:sz w:val="24"/>
                <w:szCs w:val="24"/>
              </w:rPr>
              <w:t>学校の教育目標を受けた目指す生徒像</w:t>
            </w:r>
          </w:p>
        </w:tc>
        <w:tc>
          <w:tcPr>
            <w:tcW w:w="6662" w:type="dxa"/>
          </w:tcPr>
          <w:p w:rsidR="00817369" w:rsidRDefault="00610F4A" w:rsidP="000B49A4">
            <w:pPr>
              <w:spacing w:line="320" w:lineRule="exact"/>
              <w:rPr>
                <w:rFonts w:ascii="ＭＳ 明朝" w:hAnsi="ＭＳ 明朝"/>
                <w:sz w:val="24"/>
                <w:szCs w:val="24"/>
              </w:rPr>
            </w:pPr>
            <w:r w:rsidRPr="00610F4A">
              <w:rPr>
                <w:rFonts w:ascii="ＭＳ 明朝" w:hAnsi="ＭＳ 明朝" w:hint="eastAsia"/>
                <w:sz w:val="24"/>
                <w:szCs w:val="24"/>
              </w:rPr>
              <w:t>「文武両道」を方針とする本校において、高い目的意識と自ら実践する強い行動力をもって目標に達成すべく日々努力を重ねる。</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２</w:t>
            </w:r>
            <w:r>
              <w:rPr>
                <w:rFonts w:ascii="ＭＳ 明朝" w:hAnsi="ＭＳ 明朝" w:hint="eastAsia"/>
                <w:sz w:val="24"/>
                <w:szCs w:val="24"/>
              </w:rPr>
              <w:t>)</w:t>
            </w:r>
            <w:r w:rsidRPr="00E84FB4">
              <w:rPr>
                <w:rFonts w:ascii="ＭＳ 明朝" w:hAnsi="ＭＳ 明朝" w:hint="eastAsia"/>
                <w:sz w:val="24"/>
                <w:szCs w:val="24"/>
              </w:rPr>
              <w:t>競技大会、コンクール、研究発表等の具体的到達目標</w:t>
            </w:r>
          </w:p>
        </w:tc>
        <w:tc>
          <w:tcPr>
            <w:tcW w:w="6662" w:type="dxa"/>
          </w:tcPr>
          <w:p w:rsidR="00817369" w:rsidRDefault="00610F4A" w:rsidP="000B49A4">
            <w:pPr>
              <w:spacing w:line="320" w:lineRule="exact"/>
              <w:rPr>
                <w:rFonts w:ascii="ＭＳ 明朝" w:hAnsi="ＭＳ 明朝"/>
                <w:sz w:val="24"/>
                <w:szCs w:val="24"/>
              </w:rPr>
            </w:pPr>
            <w:r w:rsidRPr="00610F4A">
              <w:rPr>
                <w:rFonts w:ascii="ＭＳ 明朝" w:hAnsi="ＭＳ 明朝" w:hint="eastAsia"/>
                <w:sz w:val="24"/>
                <w:szCs w:val="24"/>
              </w:rPr>
              <w:t>総体予選、選手権予選、新人戦において、都大会進出を目標とする。</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３</w:t>
            </w:r>
            <w:r>
              <w:rPr>
                <w:rFonts w:ascii="ＭＳ 明朝" w:hAnsi="ＭＳ 明朝" w:hint="eastAsia"/>
                <w:sz w:val="24"/>
                <w:szCs w:val="24"/>
              </w:rPr>
              <w:t>)</w:t>
            </w:r>
            <w:r w:rsidRPr="00E84FB4">
              <w:rPr>
                <w:rFonts w:ascii="ＭＳ 明朝" w:hAnsi="ＭＳ 明朝" w:hint="eastAsia"/>
                <w:sz w:val="24"/>
                <w:szCs w:val="24"/>
              </w:rPr>
              <w:t>地域貢献等の特色ある目標</w:t>
            </w:r>
          </w:p>
        </w:tc>
        <w:tc>
          <w:tcPr>
            <w:tcW w:w="6662" w:type="dxa"/>
          </w:tcPr>
          <w:p w:rsidR="00817369" w:rsidRDefault="00610F4A" w:rsidP="000B49A4">
            <w:pPr>
              <w:spacing w:line="320" w:lineRule="exact"/>
              <w:rPr>
                <w:rFonts w:ascii="ＭＳ 明朝" w:hAnsi="ＭＳ 明朝"/>
                <w:sz w:val="24"/>
                <w:szCs w:val="24"/>
              </w:rPr>
            </w:pPr>
            <w:r w:rsidRPr="00610F4A">
              <w:rPr>
                <w:rFonts w:ascii="ＭＳ 明朝" w:hAnsi="ＭＳ 明朝" w:hint="eastAsia"/>
                <w:sz w:val="24"/>
                <w:szCs w:val="24"/>
              </w:rPr>
              <w:t>地域交流を積極的に図るため、必要に応じて中学生と合同練習、練習ゲームを行う。</w:t>
            </w:r>
          </w:p>
        </w:tc>
      </w:tr>
    </w:tbl>
    <w:p w:rsidR="00737ABA" w:rsidRDefault="00737ABA" w:rsidP="000B49A4">
      <w:pPr>
        <w:spacing w:line="320" w:lineRule="exact"/>
        <w:rPr>
          <w:rFonts w:ascii="ＭＳ 明朝" w:hAnsi="ＭＳ 明朝"/>
          <w:sz w:val="24"/>
          <w:szCs w:val="24"/>
        </w:rPr>
      </w:pPr>
    </w:p>
    <w:p w:rsidR="000B49A4" w:rsidRPr="00E84FB4" w:rsidRDefault="000B49A4" w:rsidP="000B49A4">
      <w:pPr>
        <w:spacing w:line="320" w:lineRule="exact"/>
        <w:rPr>
          <w:rFonts w:ascii="ＭＳ 明朝" w:hAnsi="ＭＳ 明朝"/>
          <w:sz w:val="24"/>
          <w:szCs w:val="24"/>
        </w:rPr>
      </w:pPr>
      <w:r w:rsidRPr="00E84FB4">
        <w:rPr>
          <w:rFonts w:ascii="ＭＳ 明朝" w:hAnsi="ＭＳ 明朝" w:hint="eastAsia"/>
          <w:sz w:val="24"/>
          <w:szCs w:val="24"/>
        </w:rPr>
        <w:t>３　指導方針</w:t>
      </w:r>
    </w:p>
    <w:tbl>
      <w:tblPr>
        <w:tblStyle w:val="a5"/>
        <w:tblW w:w="0" w:type="auto"/>
        <w:tblInd w:w="421" w:type="dxa"/>
        <w:tblLook w:val="04A0" w:firstRow="1" w:lastRow="0" w:firstColumn="1" w:lastColumn="0" w:noHBand="0" w:noVBand="1"/>
      </w:tblPr>
      <w:tblGrid>
        <w:gridCol w:w="2268"/>
        <w:gridCol w:w="6662"/>
      </w:tblGrid>
      <w:tr w:rsidR="00817369" w:rsidTr="004B7ED5">
        <w:tc>
          <w:tcPr>
            <w:tcW w:w="2268" w:type="dxa"/>
          </w:tcPr>
          <w:p w:rsidR="00817369" w:rsidRP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１</w:t>
            </w:r>
            <w:r>
              <w:rPr>
                <w:rFonts w:ascii="ＭＳ 明朝" w:hAnsi="ＭＳ 明朝" w:hint="eastAsia"/>
                <w:sz w:val="24"/>
                <w:szCs w:val="24"/>
              </w:rPr>
              <w:t>)技術や技能，</w:t>
            </w:r>
            <w:r w:rsidRPr="00FB426A">
              <w:rPr>
                <w:rFonts w:ascii="ＭＳ 明朝" w:hAnsi="ＭＳ 明朝" w:hint="eastAsia"/>
                <w:sz w:val="24"/>
                <w:szCs w:val="24"/>
              </w:rPr>
              <w:t>体力</w:t>
            </w:r>
            <w:r>
              <w:rPr>
                <w:rFonts w:ascii="ＭＳ 明朝" w:hAnsi="ＭＳ 明朝" w:hint="eastAsia"/>
                <w:sz w:val="24"/>
                <w:szCs w:val="24"/>
              </w:rPr>
              <w:t>の向上</w:t>
            </w:r>
          </w:p>
        </w:tc>
        <w:tc>
          <w:tcPr>
            <w:tcW w:w="6662" w:type="dxa"/>
          </w:tcPr>
          <w:p w:rsidR="00817369" w:rsidRDefault="00610F4A" w:rsidP="004B7ED5">
            <w:pPr>
              <w:spacing w:line="320" w:lineRule="exact"/>
              <w:ind w:leftChars="12" w:left="26"/>
              <w:rPr>
                <w:rFonts w:ascii="ＭＳ 明朝" w:hAnsi="ＭＳ 明朝"/>
                <w:sz w:val="24"/>
                <w:szCs w:val="24"/>
              </w:rPr>
            </w:pPr>
            <w:r w:rsidRPr="00610F4A">
              <w:rPr>
                <w:rFonts w:ascii="ＭＳ 明朝" w:hAnsi="ＭＳ 明朝" w:hint="eastAsia"/>
                <w:sz w:val="24"/>
                <w:szCs w:val="24"/>
              </w:rPr>
              <w:t>練習は、原則週に５日間とし、練習時間は、平日２時間、休日４時間を基本とし、モチベーションを高くもち、短時間に集中して行う。</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(２)公式戦や発表会への積極的な参加</w:t>
            </w:r>
          </w:p>
        </w:tc>
        <w:tc>
          <w:tcPr>
            <w:tcW w:w="6662" w:type="dxa"/>
          </w:tcPr>
          <w:p w:rsidR="00817369" w:rsidRDefault="00610F4A" w:rsidP="00285772">
            <w:pPr>
              <w:spacing w:line="320" w:lineRule="exact"/>
              <w:rPr>
                <w:rFonts w:ascii="ＭＳ 明朝" w:hAnsi="ＭＳ 明朝"/>
                <w:sz w:val="24"/>
                <w:szCs w:val="24"/>
              </w:rPr>
            </w:pPr>
            <w:r w:rsidRPr="00610F4A">
              <w:rPr>
                <w:rFonts w:ascii="ＭＳ 明朝" w:hAnsi="ＭＳ 明朝" w:hint="eastAsia"/>
                <w:sz w:val="24"/>
                <w:szCs w:val="24"/>
              </w:rPr>
              <w:t>公式戦に出場するにあたり、礼儀、試合態度を振り返り、改善していく。</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３</w:t>
            </w:r>
            <w:r>
              <w:rPr>
                <w:rFonts w:ascii="ＭＳ 明朝" w:hAnsi="ＭＳ 明朝" w:hint="eastAsia"/>
                <w:sz w:val="24"/>
                <w:szCs w:val="24"/>
              </w:rPr>
              <w:t>)</w:t>
            </w:r>
            <w:r w:rsidRPr="00693FB4">
              <w:rPr>
                <w:rFonts w:ascii="ＭＳ 明朝" w:hAnsi="ＭＳ 明朝" w:hint="eastAsia"/>
                <w:sz w:val="24"/>
                <w:szCs w:val="24"/>
              </w:rPr>
              <w:t>他校との合同練習、練習試合</w:t>
            </w:r>
            <w:r>
              <w:rPr>
                <w:rFonts w:ascii="ＭＳ 明朝" w:hAnsi="ＭＳ 明朝" w:hint="eastAsia"/>
                <w:sz w:val="24"/>
                <w:szCs w:val="24"/>
              </w:rPr>
              <w:t>、校外活動の設定</w:t>
            </w:r>
          </w:p>
        </w:tc>
        <w:tc>
          <w:tcPr>
            <w:tcW w:w="6662" w:type="dxa"/>
          </w:tcPr>
          <w:p w:rsidR="00817369" w:rsidRDefault="00610F4A" w:rsidP="00285772">
            <w:pPr>
              <w:spacing w:line="320" w:lineRule="exact"/>
              <w:rPr>
                <w:rFonts w:ascii="ＭＳ 明朝" w:hAnsi="ＭＳ 明朝"/>
                <w:sz w:val="24"/>
                <w:szCs w:val="24"/>
              </w:rPr>
            </w:pPr>
            <w:r w:rsidRPr="00610F4A">
              <w:rPr>
                <w:rFonts w:ascii="ＭＳ 明朝" w:hAnsi="ＭＳ 明朝" w:hint="eastAsia"/>
                <w:sz w:val="24"/>
                <w:szCs w:val="24"/>
              </w:rPr>
              <w:t>月に１～２回程度、競技力を高めるため練習試合を行う。</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(４)部加入率の維持、増加</w:t>
            </w:r>
          </w:p>
          <w:p w:rsidR="00817369" w:rsidRDefault="00817369" w:rsidP="00285772">
            <w:pPr>
              <w:spacing w:line="320" w:lineRule="exact"/>
              <w:rPr>
                <w:rFonts w:ascii="ＭＳ 明朝" w:hAnsi="ＭＳ 明朝"/>
                <w:sz w:val="24"/>
                <w:szCs w:val="24"/>
              </w:rPr>
            </w:pPr>
          </w:p>
        </w:tc>
        <w:tc>
          <w:tcPr>
            <w:tcW w:w="6662" w:type="dxa"/>
          </w:tcPr>
          <w:p w:rsidR="00817369" w:rsidRDefault="00610F4A" w:rsidP="00285772">
            <w:pPr>
              <w:spacing w:line="320" w:lineRule="exact"/>
              <w:rPr>
                <w:rFonts w:ascii="ＭＳ 明朝" w:hAnsi="ＭＳ 明朝"/>
                <w:sz w:val="24"/>
                <w:szCs w:val="24"/>
              </w:rPr>
            </w:pPr>
            <w:r w:rsidRPr="00610F4A">
              <w:rPr>
                <w:rFonts w:ascii="ＭＳ 明朝" w:hAnsi="ＭＳ 明朝" w:hint="eastAsia"/>
                <w:sz w:val="24"/>
                <w:szCs w:val="24"/>
              </w:rPr>
              <w:t>部活動の意義、楽しさを知り、成長していくうえでの部活動の必要性を理解させ、最後まで活動させる。</w:t>
            </w:r>
          </w:p>
        </w:tc>
      </w:tr>
    </w:tbl>
    <w:p w:rsidR="00285772" w:rsidRPr="00AB6515" w:rsidRDefault="00285772" w:rsidP="00285772">
      <w:pPr>
        <w:spacing w:line="320" w:lineRule="exact"/>
        <w:ind w:firstLineChars="200" w:firstLine="480"/>
        <w:rPr>
          <w:rFonts w:ascii="ＭＳ 明朝" w:hAnsi="ＭＳ 明朝"/>
          <w:sz w:val="24"/>
          <w:szCs w:val="24"/>
        </w:rPr>
      </w:pPr>
    </w:p>
    <w:p w:rsidR="000B49A4" w:rsidRPr="00E84FB4" w:rsidRDefault="000B49A4" w:rsidP="000B49A4">
      <w:pPr>
        <w:spacing w:line="320" w:lineRule="exact"/>
        <w:rPr>
          <w:rFonts w:ascii="ＭＳ 明朝" w:hAnsi="ＭＳ 明朝"/>
          <w:sz w:val="24"/>
          <w:szCs w:val="24"/>
        </w:rPr>
      </w:pPr>
      <w:r w:rsidRPr="00E84FB4">
        <w:rPr>
          <w:rFonts w:ascii="ＭＳ 明朝" w:hAnsi="ＭＳ 明朝" w:hint="eastAsia"/>
          <w:sz w:val="24"/>
          <w:szCs w:val="24"/>
        </w:rPr>
        <w:t>４　指導内容・方法</w:t>
      </w:r>
    </w:p>
    <w:tbl>
      <w:tblPr>
        <w:tblStyle w:val="a5"/>
        <w:tblW w:w="0" w:type="auto"/>
        <w:tblInd w:w="421" w:type="dxa"/>
        <w:tblLook w:val="04A0" w:firstRow="1" w:lastRow="0" w:firstColumn="1" w:lastColumn="0" w:noHBand="0" w:noVBand="1"/>
      </w:tblPr>
      <w:tblGrid>
        <w:gridCol w:w="2268"/>
        <w:gridCol w:w="6662"/>
      </w:tblGrid>
      <w:tr w:rsidR="00817369" w:rsidTr="004B7ED5">
        <w:tc>
          <w:tcPr>
            <w:tcW w:w="2268" w:type="dxa"/>
          </w:tcPr>
          <w:p w:rsidR="00817369" w:rsidRDefault="00817369" w:rsidP="00737ABA">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１</w:t>
            </w:r>
            <w:r>
              <w:rPr>
                <w:rFonts w:ascii="ＭＳ 明朝" w:hAnsi="ＭＳ 明朝" w:hint="eastAsia"/>
                <w:sz w:val="24"/>
                <w:szCs w:val="24"/>
              </w:rPr>
              <w:t>)</w:t>
            </w:r>
            <w:r w:rsidRPr="00E84FB4">
              <w:rPr>
                <w:rFonts w:ascii="ＭＳ 明朝" w:hAnsi="ＭＳ 明朝" w:hint="eastAsia"/>
                <w:sz w:val="24"/>
                <w:szCs w:val="24"/>
              </w:rPr>
              <w:t>体罰・暴言等のない指導</w:t>
            </w:r>
          </w:p>
        </w:tc>
        <w:tc>
          <w:tcPr>
            <w:tcW w:w="6662" w:type="dxa"/>
          </w:tcPr>
          <w:p w:rsidR="00817369" w:rsidRDefault="00610F4A" w:rsidP="00610F4A">
            <w:pPr>
              <w:spacing w:line="320" w:lineRule="exact"/>
              <w:rPr>
                <w:rFonts w:ascii="ＭＳ 明朝" w:hAnsi="ＭＳ 明朝"/>
                <w:sz w:val="24"/>
                <w:szCs w:val="24"/>
              </w:rPr>
            </w:pPr>
            <w:r w:rsidRPr="00610F4A">
              <w:rPr>
                <w:rFonts w:ascii="ＭＳ 明朝" w:hAnsi="ＭＳ 明朝" w:hint="eastAsia"/>
                <w:sz w:val="24"/>
                <w:szCs w:val="24"/>
              </w:rPr>
              <w:t>科学的トレーニングやスポーツ理論に基づく指導により、体罰、暴力的指導や行き過ぎた指導のない部活動を展開していく。その際、体罰関連行為のガイドラインや体罰根絶映像資料（ＤＶＤ）を活用して、顧問、生徒、保護者で、体罰・暴言等のない指導について共通理解を図る</w:t>
            </w:r>
            <w:r>
              <w:rPr>
                <w:rFonts w:ascii="ＭＳ 明朝" w:hAnsi="ＭＳ 明朝" w:hint="eastAsia"/>
                <w:sz w:val="24"/>
                <w:szCs w:val="24"/>
              </w:rPr>
              <w:t>。</w:t>
            </w:r>
          </w:p>
        </w:tc>
      </w:tr>
      <w:tr w:rsidR="00817369" w:rsidTr="004B7ED5">
        <w:tc>
          <w:tcPr>
            <w:tcW w:w="2268" w:type="dxa"/>
          </w:tcPr>
          <w:p w:rsidR="00817369" w:rsidRDefault="00817369" w:rsidP="00817369">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２</w:t>
            </w:r>
            <w:r>
              <w:rPr>
                <w:rFonts w:ascii="ＭＳ 明朝" w:hAnsi="ＭＳ 明朝" w:hint="eastAsia"/>
                <w:sz w:val="24"/>
                <w:szCs w:val="24"/>
              </w:rPr>
              <w:t>)</w:t>
            </w:r>
            <w:r w:rsidRPr="00E84FB4">
              <w:rPr>
                <w:rFonts w:ascii="ＭＳ 明朝" w:hAnsi="ＭＳ 明朝" w:hint="eastAsia"/>
                <w:sz w:val="24"/>
                <w:szCs w:val="24"/>
              </w:rPr>
              <w:t>生徒間の暴力禁止</w:t>
            </w:r>
          </w:p>
        </w:tc>
        <w:tc>
          <w:tcPr>
            <w:tcW w:w="6662" w:type="dxa"/>
          </w:tcPr>
          <w:p w:rsidR="00817369" w:rsidRDefault="00610F4A" w:rsidP="00610F4A">
            <w:pPr>
              <w:spacing w:line="320" w:lineRule="exact"/>
              <w:rPr>
                <w:rFonts w:ascii="ＭＳ 明朝" w:hAnsi="ＭＳ 明朝"/>
                <w:sz w:val="24"/>
                <w:szCs w:val="24"/>
              </w:rPr>
            </w:pPr>
            <w:r w:rsidRPr="00610F4A">
              <w:rPr>
                <w:rFonts w:ascii="ＭＳ 明朝" w:hAnsi="ＭＳ 明朝" w:hint="eastAsia"/>
                <w:sz w:val="24"/>
                <w:szCs w:val="24"/>
              </w:rPr>
              <w:t>運動部活動の生徒に対して、上級生から下級生へ、同級生同士の間で暴力により問題解決を図ることのないよう、日頃からの指導を徹底する。</w:t>
            </w:r>
          </w:p>
        </w:tc>
      </w:tr>
      <w:tr w:rsidR="00817369" w:rsidTr="004B7ED5">
        <w:tc>
          <w:tcPr>
            <w:tcW w:w="2268" w:type="dxa"/>
          </w:tcPr>
          <w:p w:rsidR="00817369" w:rsidRDefault="00817369" w:rsidP="00E430AD">
            <w:pPr>
              <w:spacing w:line="320" w:lineRule="exact"/>
              <w:rPr>
                <w:rFonts w:ascii="ＭＳ 明朝" w:hAnsi="ＭＳ 明朝"/>
                <w:sz w:val="24"/>
                <w:szCs w:val="24"/>
              </w:rPr>
            </w:pPr>
            <w:r>
              <w:rPr>
                <w:rFonts w:ascii="ＭＳ 明朝" w:hAnsi="ＭＳ 明朝" w:hint="eastAsia"/>
                <w:sz w:val="24"/>
                <w:szCs w:val="24"/>
              </w:rPr>
              <w:t>(</w:t>
            </w:r>
            <w:r w:rsidRPr="00E84FB4">
              <w:rPr>
                <w:rFonts w:ascii="ＭＳ 明朝" w:hAnsi="ＭＳ 明朝" w:hint="eastAsia"/>
                <w:sz w:val="24"/>
                <w:szCs w:val="24"/>
              </w:rPr>
              <w:t>３</w:t>
            </w:r>
            <w:r>
              <w:rPr>
                <w:rFonts w:ascii="ＭＳ 明朝" w:hAnsi="ＭＳ 明朝" w:hint="eastAsia"/>
                <w:sz w:val="24"/>
                <w:szCs w:val="24"/>
              </w:rPr>
              <w:t>)</w:t>
            </w:r>
            <w:r w:rsidRPr="00E84FB4">
              <w:rPr>
                <w:rFonts w:ascii="ＭＳ 明朝" w:hAnsi="ＭＳ 明朝" w:hint="eastAsia"/>
                <w:sz w:val="24"/>
                <w:szCs w:val="24"/>
              </w:rPr>
              <w:t>外部指導員の</w:t>
            </w:r>
            <w:r w:rsidRPr="00E84FB4">
              <w:rPr>
                <w:rFonts w:ascii="ＭＳ 明朝" w:hAnsi="ＭＳ 明朝" w:hint="eastAsia"/>
                <w:sz w:val="24"/>
                <w:szCs w:val="24"/>
              </w:rPr>
              <w:lastRenderedPageBreak/>
              <w:t>活用</w:t>
            </w:r>
          </w:p>
        </w:tc>
        <w:tc>
          <w:tcPr>
            <w:tcW w:w="6662" w:type="dxa"/>
          </w:tcPr>
          <w:p w:rsidR="00817369" w:rsidRDefault="00C47C60" w:rsidP="00610F4A">
            <w:pPr>
              <w:spacing w:line="320" w:lineRule="exact"/>
              <w:rPr>
                <w:rFonts w:ascii="ＭＳ 明朝" w:hAnsi="ＭＳ 明朝"/>
                <w:sz w:val="24"/>
                <w:szCs w:val="24"/>
              </w:rPr>
            </w:pPr>
            <w:r>
              <w:rPr>
                <w:rFonts w:ascii="ＭＳ 明朝" w:hAnsi="ＭＳ 明朝" w:hint="eastAsia"/>
                <w:sz w:val="24"/>
                <w:szCs w:val="24"/>
              </w:rPr>
              <w:lastRenderedPageBreak/>
              <w:t>なし</w:t>
            </w:r>
          </w:p>
        </w:tc>
      </w:tr>
      <w:tr w:rsidR="00817369" w:rsidTr="004B7ED5">
        <w:tc>
          <w:tcPr>
            <w:tcW w:w="2268" w:type="dxa"/>
          </w:tcPr>
          <w:p w:rsidR="00817369" w:rsidRDefault="004B7ED5" w:rsidP="00E430AD">
            <w:pPr>
              <w:spacing w:line="280" w:lineRule="exact"/>
              <w:rPr>
                <w:rFonts w:ascii="ＭＳ 明朝" w:hAnsi="ＭＳ 明朝"/>
                <w:sz w:val="24"/>
                <w:szCs w:val="24"/>
              </w:rPr>
            </w:pPr>
            <w:r>
              <w:rPr>
                <w:rFonts w:ascii="ＭＳ 明朝" w:hAnsi="ＭＳ 明朝" w:hint="eastAsia"/>
                <w:sz w:val="24"/>
                <w:szCs w:val="24"/>
              </w:rPr>
              <w:t>(４)</w:t>
            </w:r>
            <w:r w:rsidR="00817369" w:rsidRPr="00E84FB4">
              <w:rPr>
                <w:rFonts w:ascii="ＭＳ 明朝" w:hAnsi="ＭＳ 明朝" w:hint="eastAsia"/>
                <w:sz w:val="24"/>
                <w:szCs w:val="24"/>
              </w:rPr>
              <w:t>事故防止・安全配慮</w:t>
            </w:r>
          </w:p>
        </w:tc>
        <w:tc>
          <w:tcPr>
            <w:tcW w:w="6662" w:type="dxa"/>
          </w:tcPr>
          <w:p w:rsidR="00817369" w:rsidRDefault="00610F4A" w:rsidP="00737ABA">
            <w:pPr>
              <w:spacing w:line="320" w:lineRule="exact"/>
              <w:rPr>
                <w:rFonts w:ascii="ＭＳ 明朝" w:hAnsi="ＭＳ 明朝"/>
                <w:sz w:val="24"/>
                <w:szCs w:val="24"/>
              </w:rPr>
            </w:pPr>
            <w:r w:rsidRPr="00610F4A">
              <w:rPr>
                <w:rFonts w:ascii="ＭＳ 明朝" w:hAnsi="ＭＳ 明朝" w:hint="eastAsia"/>
                <w:sz w:val="24"/>
                <w:szCs w:val="24"/>
              </w:rPr>
              <w:t>生徒の心身の発育・発達や体力・技術等を適切に把握して活動計画を立てる。</w:t>
            </w:r>
          </w:p>
        </w:tc>
      </w:tr>
    </w:tbl>
    <w:p w:rsidR="00737ABA" w:rsidRPr="00737ABA" w:rsidRDefault="00737ABA" w:rsidP="00737ABA">
      <w:pPr>
        <w:spacing w:line="320" w:lineRule="exact"/>
        <w:rPr>
          <w:rFonts w:ascii="ＭＳ 明朝" w:hAnsi="ＭＳ 明朝"/>
          <w:sz w:val="24"/>
          <w:szCs w:val="24"/>
        </w:rPr>
      </w:pPr>
    </w:p>
    <w:p w:rsidR="000B49A4" w:rsidRDefault="000B49A4" w:rsidP="000B49A4">
      <w:pPr>
        <w:spacing w:line="320" w:lineRule="exact"/>
        <w:rPr>
          <w:rFonts w:ascii="ＭＳ 明朝" w:hAnsi="ＭＳ 明朝"/>
          <w:sz w:val="28"/>
          <w:szCs w:val="28"/>
        </w:rPr>
      </w:pPr>
      <w:r>
        <w:rPr>
          <w:rFonts w:ascii="ＭＳ 明朝" w:hAnsi="ＭＳ 明朝" w:hint="eastAsia"/>
          <w:sz w:val="28"/>
          <w:szCs w:val="28"/>
        </w:rPr>
        <w:t>５</w:t>
      </w:r>
      <w:r w:rsidRPr="00016833">
        <w:rPr>
          <w:rFonts w:ascii="ＭＳ 明朝" w:hAnsi="ＭＳ 明朝" w:hint="eastAsia"/>
          <w:sz w:val="28"/>
          <w:szCs w:val="28"/>
        </w:rPr>
        <w:t xml:space="preserve">　</w:t>
      </w:r>
      <w:r>
        <w:rPr>
          <w:rFonts w:ascii="ＭＳ 明朝" w:hAnsi="ＭＳ 明朝" w:hint="eastAsia"/>
          <w:sz w:val="28"/>
          <w:szCs w:val="28"/>
        </w:rPr>
        <w:t>主な年間計画</w:t>
      </w:r>
    </w:p>
    <w:tbl>
      <w:tblPr>
        <w:tblW w:w="873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456"/>
        <w:gridCol w:w="7765"/>
      </w:tblGrid>
      <w:tr w:rsidR="00737ABA" w:rsidTr="00E430AD">
        <w:trPr>
          <w:trHeight w:hRule="exact" w:val="396"/>
        </w:trPr>
        <w:tc>
          <w:tcPr>
            <w:tcW w:w="512" w:type="dxa"/>
            <w:shd w:val="clear" w:color="auto" w:fill="auto"/>
          </w:tcPr>
          <w:p w:rsidR="00737ABA" w:rsidRPr="00624F58" w:rsidRDefault="00737ABA" w:rsidP="0056024C">
            <w:pPr>
              <w:spacing w:line="400" w:lineRule="exact"/>
              <w:jc w:val="center"/>
              <w:rPr>
                <w:sz w:val="24"/>
                <w:szCs w:val="24"/>
              </w:rPr>
            </w:pPr>
          </w:p>
        </w:tc>
        <w:tc>
          <w:tcPr>
            <w:tcW w:w="425" w:type="dxa"/>
            <w:shd w:val="clear" w:color="auto" w:fill="auto"/>
          </w:tcPr>
          <w:p w:rsidR="00737ABA" w:rsidRPr="00624F58" w:rsidRDefault="00737ABA" w:rsidP="00E430AD">
            <w:pPr>
              <w:spacing w:line="400" w:lineRule="exact"/>
              <w:rPr>
                <w:sz w:val="24"/>
                <w:szCs w:val="24"/>
              </w:rPr>
            </w:pPr>
            <w:r w:rsidRPr="00624F58">
              <w:rPr>
                <w:rFonts w:hint="eastAsia"/>
                <w:sz w:val="24"/>
                <w:szCs w:val="24"/>
              </w:rPr>
              <w:t>月</w:t>
            </w:r>
          </w:p>
        </w:tc>
        <w:tc>
          <w:tcPr>
            <w:tcW w:w="7796" w:type="dxa"/>
            <w:shd w:val="clear" w:color="auto" w:fill="auto"/>
          </w:tcPr>
          <w:p w:rsidR="00737ABA" w:rsidRPr="00624F58" w:rsidRDefault="00737ABA" w:rsidP="0056024C">
            <w:pPr>
              <w:spacing w:line="400" w:lineRule="exact"/>
              <w:ind w:leftChars="1009" w:left="2220" w:firstLineChars="100" w:firstLine="240"/>
              <w:rPr>
                <w:sz w:val="24"/>
                <w:szCs w:val="24"/>
              </w:rPr>
            </w:pPr>
            <w:r w:rsidRPr="00624F58">
              <w:rPr>
                <w:rFonts w:hint="eastAsia"/>
                <w:sz w:val="24"/>
                <w:szCs w:val="24"/>
              </w:rPr>
              <w:t>内　　　　　容</w:t>
            </w:r>
          </w:p>
        </w:tc>
      </w:tr>
      <w:tr w:rsidR="00737ABA" w:rsidTr="008E352F">
        <w:trPr>
          <w:trHeight w:hRule="exact" w:val="1734"/>
        </w:trPr>
        <w:tc>
          <w:tcPr>
            <w:tcW w:w="512" w:type="dxa"/>
            <w:tcBorders>
              <w:bottom w:val="single" w:sz="4" w:space="0" w:color="auto"/>
            </w:tcBorders>
            <w:shd w:val="clear" w:color="auto" w:fill="auto"/>
            <w:vAlign w:val="center"/>
          </w:tcPr>
          <w:p w:rsidR="00737ABA" w:rsidRPr="00624F58" w:rsidRDefault="00737ABA" w:rsidP="0056024C">
            <w:pPr>
              <w:spacing w:line="360" w:lineRule="exact"/>
              <w:jc w:val="center"/>
              <w:rPr>
                <w:sz w:val="24"/>
                <w:szCs w:val="24"/>
              </w:rPr>
            </w:pPr>
            <w:r w:rsidRPr="00624F58">
              <w:rPr>
                <w:rFonts w:hint="eastAsia"/>
                <w:sz w:val="24"/>
                <w:szCs w:val="24"/>
              </w:rPr>
              <w:t>１学期</w:t>
            </w:r>
          </w:p>
        </w:tc>
        <w:tc>
          <w:tcPr>
            <w:tcW w:w="425" w:type="dxa"/>
            <w:tcBorders>
              <w:bottom w:val="single" w:sz="4" w:space="0" w:color="auto"/>
            </w:tcBorders>
            <w:shd w:val="clear" w:color="auto" w:fill="auto"/>
          </w:tcPr>
          <w:p w:rsidR="00737ABA" w:rsidRPr="00624F58" w:rsidRDefault="00737ABA" w:rsidP="00E430AD">
            <w:pPr>
              <w:spacing w:line="320" w:lineRule="exact"/>
              <w:rPr>
                <w:sz w:val="24"/>
                <w:szCs w:val="24"/>
              </w:rPr>
            </w:pPr>
            <w:r w:rsidRPr="00624F58">
              <w:rPr>
                <w:rFonts w:hint="eastAsia"/>
                <w:sz w:val="24"/>
                <w:szCs w:val="24"/>
              </w:rPr>
              <w:t>４</w:t>
            </w:r>
          </w:p>
          <w:p w:rsidR="00737ABA" w:rsidRPr="00624F58" w:rsidRDefault="00737ABA" w:rsidP="00E430AD">
            <w:pPr>
              <w:spacing w:line="320" w:lineRule="exact"/>
              <w:rPr>
                <w:sz w:val="24"/>
                <w:szCs w:val="24"/>
              </w:rPr>
            </w:pPr>
            <w:r w:rsidRPr="00624F58">
              <w:rPr>
                <w:rFonts w:hint="eastAsia"/>
                <w:sz w:val="24"/>
                <w:szCs w:val="24"/>
              </w:rPr>
              <w:t>５</w:t>
            </w:r>
          </w:p>
          <w:p w:rsidR="00737ABA" w:rsidRPr="00624F58" w:rsidRDefault="00737ABA" w:rsidP="00E430AD">
            <w:pPr>
              <w:spacing w:line="320" w:lineRule="exact"/>
              <w:rPr>
                <w:sz w:val="24"/>
                <w:szCs w:val="24"/>
              </w:rPr>
            </w:pPr>
            <w:r w:rsidRPr="00624F58">
              <w:rPr>
                <w:rFonts w:hint="eastAsia"/>
                <w:sz w:val="24"/>
                <w:szCs w:val="24"/>
              </w:rPr>
              <w:t>６</w:t>
            </w:r>
          </w:p>
          <w:p w:rsidR="00737ABA" w:rsidRPr="00624F58" w:rsidRDefault="00737ABA" w:rsidP="00E430AD">
            <w:pPr>
              <w:spacing w:line="320" w:lineRule="exact"/>
              <w:rPr>
                <w:sz w:val="24"/>
                <w:szCs w:val="24"/>
              </w:rPr>
            </w:pPr>
            <w:r w:rsidRPr="00624F58">
              <w:rPr>
                <w:rFonts w:hint="eastAsia"/>
                <w:sz w:val="24"/>
                <w:szCs w:val="24"/>
              </w:rPr>
              <w:t>７</w:t>
            </w:r>
          </w:p>
          <w:p w:rsidR="00737ABA" w:rsidRPr="00624F58" w:rsidRDefault="00737ABA" w:rsidP="00E430AD">
            <w:pPr>
              <w:spacing w:line="320" w:lineRule="exact"/>
              <w:rPr>
                <w:sz w:val="24"/>
                <w:szCs w:val="24"/>
              </w:rPr>
            </w:pPr>
            <w:r w:rsidRPr="00624F58">
              <w:rPr>
                <w:rFonts w:hint="eastAsia"/>
                <w:sz w:val="24"/>
                <w:szCs w:val="24"/>
              </w:rPr>
              <w:t>８</w:t>
            </w:r>
          </w:p>
        </w:tc>
        <w:tc>
          <w:tcPr>
            <w:tcW w:w="7796" w:type="dxa"/>
            <w:tcBorders>
              <w:bottom w:val="single" w:sz="4" w:space="0" w:color="auto"/>
            </w:tcBorders>
            <w:shd w:val="clear" w:color="auto" w:fill="auto"/>
          </w:tcPr>
          <w:p w:rsidR="00610F4A" w:rsidRPr="00610F4A" w:rsidRDefault="00610F4A" w:rsidP="00610F4A">
            <w:pPr>
              <w:spacing w:line="320" w:lineRule="exact"/>
              <w:rPr>
                <w:sz w:val="24"/>
                <w:szCs w:val="24"/>
              </w:rPr>
            </w:pPr>
            <w:r w:rsidRPr="00610F4A">
              <w:rPr>
                <w:rFonts w:hint="eastAsia"/>
                <w:sz w:val="24"/>
                <w:szCs w:val="24"/>
              </w:rPr>
              <w:t>生徒会部活動紹介</w:t>
            </w:r>
          </w:p>
          <w:p w:rsidR="00610F4A" w:rsidRPr="00610F4A" w:rsidRDefault="00610F4A" w:rsidP="00610F4A">
            <w:pPr>
              <w:spacing w:line="320" w:lineRule="exact"/>
              <w:rPr>
                <w:sz w:val="24"/>
                <w:szCs w:val="24"/>
              </w:rPr>
            </w:pPr>
            <w:r w:rsidRPr="00610F4A">
              <w:rPr>
                <w:rFonts w:hint="eastAsia"/>
                <w:sz w:val="24"/>
                <w:szCs w:val="24"/>
              </w:rPr>
              <w:t>総体支部予選</w:t>
            </w:r>
          </w:p>
          <w:p w:rsidR="00610F4A" w:rsidRPr="00610F4A" w:rsidRDefault="00610F4A" w:rsidP="00610F4A">
            <w:pPr>
              <w:spacing w:line="320" w:lineRule="exact"/>
              <w:rPr>
                <w:sz w:val="24"/>
                <w:szCs w:val="24"/>
              </w:rPr>
            </w:pPr>
          </w:p>
          <w:p w:rsidR="00610F4A" w:rsidRPr="00610F4A" w:rsidRDefault="007B7E57" w:rsidP="00610F4A">
            <w:pPr>
              <w:spacing w:line="320" w:lineRule="exact"/>
              <w:rPr>
                <w:sz w:val="24"/>
                <w:szCs w:val="24"/>
              </w:rPr>
            </w:pPr>
            <w:r>
              <w:rPr>
                <w:rFonts w:hint="eastAsia"/>
                <w:sz w:val="24"/>
                <w:szCs w:val="24"/>
              </w:rPr>
              <w:t>練習試合</w:t>
            </w:r>
          </w:p>
          <w:p w:rsidR="00610F4A" w:rsidRPr="00610F4A" w:rsidRDefault="00610F4A" w:rsidP="00610F4A">
            <w:pPr>
              <w:spacing w:line="320" w:lineRule="exact"/>
              <w:rPr>
                <w:sz w:val="24"/>
                <w:szCs w:val="24"/>
              </w:rPr>
            </w:pPr>
            <w:r>
              <w:rPr>
                <w:rFonts w:hint="eastAsia"/>
                <w:sz w:val="24"/>
                <w:szCs w:val="24"/>
              </w:rPr>
              <w:t>選手権予選</w:t>
            </w:r>
          </w:p>
          <w:p w:rsidR="00610F4A" w:rsidRPr="00610F4A" w:rsidRDefault="00610F4A" w:rsidP="00610F4A">
            <w:pPr>
              <w:spacing w:line="320" w:lineRule="exact"/>
              <w:rPr>
                <w:sz w:val="24"/>
                <w:szCs w:val="24"/>
              </w:rPr>
            </w:pPr>
          </w:p>
          <w:p w:rsidR="00610F4A" w:rsidRPr="00610F4A" w:rsidRDefault="00610F4A" w:rsidP="00610F4A">
            <w:pPr>
              <w:spacing w:line="320" w:lineRule="exact"/>
              <w:rPr>
                <w:sz w:val="24"/>
                <w:szCs w:val="24"/>
              </w:rPr>
            </w:pPr>
            <w:r w:rsidRPr="00610F4A">
              <w:rPr>
                <w:rFonts w:hint="eastAsia"/>
                <w:sz w:val="24"/>
                <w:szCs w:val="24"/>
              </w:rPr>
              <w:t>練習試合</w:t>
            </w:r>
          </w:p>
          <w:p w:rsidR="00610F4A" w:rsidRPr="00610F4A" w:rsidRDefault="00610F4A" w:rsidP="00610F4A">
            <w:pPr>
              <w:spacing w:line="320" w:lineRule="exact"/>
              <w:rPr>
                <w:sz w:val="24"/>
                <w:szCs w:val="24"/>
              </w:rPr>
            </w:pPr>
          </w:p>
          <w:p w:rsidR="00610F4A" w:rsidRPr="00610F4A" w:rsidRDefault="00610F4A" w:rsidP="00610F4A">
            <w:pPr>
              <w:spacing w:line="320" w:lineRule="exact"/>
              <w:rPr>
                <w:sz w:val="24"/>
                <w:szCs w:val="24"/>
              </w:rPr>
            </w:pPr>
          </w:p>
          <w:p w:rsidR="00610F4A" w:rsidRPr="00610F4A" w:rsidRDefault="00610F4A" w:rsidP="00610F4A">
            <w:pPr>
              <w:spacing w:line="320" w:lineRule="exact"/>
              <w:rPr>
                <w:sz w:val="24"/>
                <w:szCs w:val="24"/>
              </w:rPr>
            </w:pPr>
            <w:r w:rsidRPr="00610F4A">
              <w:rPr>
                <w:rFonts w:hint="eastAsia"/>
                <w:sz w:val="24"/>
                <w:szCs w:val="24"/>
              </w:rPr>
              <w:t>練習試合</w:t>
            </w:r>
          </w:p>
          <w:p w:rsidR="00610F4A" w:rsidRPr="00610F4A" w:rsidRDefault="00610F4A" w:rsidP="00610F4A">
            <w:pPr>
              <w:spacing w:line="320" w:lineRule="exact"/>
              <w:rPr>
                <w:sz w:val="24"/>
                <w:szCs w:val="24"/>
              </w:rPr>
            </w:pPr>
          </w:p>
          <w:p w:rsidR="00610F4A" w:rsidRPr="00610F4A" w:rsidRDefault="00610F4A" w:rsidP="00610F4A">
            <w:pPr>
              <w:spacing w:line="320" w:lineRule="exact"/>
              <w:rPr>
                <w:sz w:val="24"/>
                <w:szCs w:val="24"/>
              </w:rPr>
            </w:pPr>
          </w:p>
          <w:p w:rsidR="00737ABA" w:rsidRPr="004B7ED5" w:rsidRDefault="00610F4A" w:rsidP="00610F4A">
            <w:pPr>
              <w:spacing w:line="320" w:lineRule="exact"/>
              <w:rPr>
                <w:sz w:val="24"/>
                <w:szCs w:val="24"/>
              </w:rPr>
            </w:pPr>
            <w:r w:rsidRPr="00610F4A">
              <w:rPr>
                <w:rFonts w:hint="eastAsia"/>
                <w:sz w:val="24"/>
                <w:szCs w:val="24"/>
              </w:rPr>
              <w:t>選手権地区予選</w:t>
            </w:r>
          </w:p>
        </w:tc>
      </w:tr>
      <w:tr w:rsidR="00737ABA" w:rsidTr="008E352F">
        <w:trPr>
          <w:trHeight w:hRule="exact" w:val="1276"/>
        </w:trPr>
        <w:tc>
          <w:tcPr>
            <w:tcW w:w="512" w:type="dxa"/>
            <w:tcBorders>
              <w:bottom w:val="single" w:sz="4" w:space="0" w:color="auto"/>
            </w:tcBorders>
            <w:shd w:val="clear" w:color="auto" w:fill="auto"/>
            <w:vAlign w:val="center"/>
          </w:tcPr>
          <w:p w:rsidR="00737ABA" w:rsidRPr="00624F58" w:rsidRDefault="00737ABA" w:rsidP="0056024C">
            <w:pPr>
              <w:spacing w:line="360" w:lineRule="exact"/>
              <w:jc w:val="center"/>
              <w:rPr>
                <w:sz w:val="24"/>
                <w:szCs w:val="24"/>
              </w:rPr>
            </w:pPr>
            <w:r w:rsidRPr="00624F58">
              <w:rPr>
                <w:rFonts w:hint="eastAsia"/>
                <w:sz w:val="24"/>
                <w:szCs w:val="24"/>
              </w:rPr>
              <w:t>２学期</w:t>
            </w:r>
          </w:p>
        </w:tc>
        <w:tc>
          <w:tcPr>
            <w:tcW w:w="425" w:type="dxa"/>
            <w:tcBorders>
              <w:bottom w:val="single" w:sz="4" w:space="0" w:color="auto"/>
            </w:tcBorders>
            <w:shd w:val="clear" w:color="auto" w:fill="auto"/>
          </w:tcPr>
          <w:p w:rsidR="00737ABA" w:rsidRPr="00624F58" w:rsidRDefault="00737ABA" w:rsidP="00E430AD">
            <w:pPr>
              <w:spacing w:line="320" w:lineRule="exact"/>
              <w:rPr>
                <w:sz w:val="24"/>
                <w:szCs w:val="24"/>
              </w:rPr>
            </w:pPr>
            <w:r w:rsidRPr="00624F58">
              <w:rPr>
                <w:rFonts w:hint="eastAsia"/>
                <w:sz w:val="24"/>
                <w:szCs w:val="24"/>
              </w:rPr>
              <w:t>９</w:t>
            </w:r>
          </w:p>
          <w:p w:rsidR="00737ABA" w:rsidRPr="00624F58" w:rsidRDefault="00737ABA" w:rsidP="00E430AD">
            <w:pPr>
              <w:spacing w:line="320" w:lineRule="exact"/>
              <w:rPr>
                <w:rFonts w:ascii="ＭＳ 明朝" w:hAnsi="ＭＳ 明朝"/>
                <w:sz w:val="24"/>
                <w:szCs w:val="24"/>
              </w:rPr>
            </w:pPr>
            <w:r w:rsidRPr="00624F58">
              <w:rPr>
                <w:rFonts w:ascii="ＭＳ 明朝" w:hAnsi="ＭＳ 明朝" w:hint="eastAsia"/>
                <w:sz w:val="24"/>
                <w:szCs w:val="24"/>
              </w:rPr>
              <w:t>10</w:t>
            </w:r>
          </w:p>
          <w:p w:rsidR="00737ABA" w:rsidRPr="00624F58" w:rsidRDefault="00737ABA" w:rsidP="00E430AD">
            <w:pPr>
              <w:spacing w:line="320" w:lineRule="exact"/>
              <w:rPr>
                <w:rFonts w:ascii="ＭＳ 明朝" w:hAnsi="ＭＳ 明朝"/>
                <w:sz w:val="24"/>
                <w:szCs w:val="24"/>
              </w:rPr>
            </w:pPr>
            <w:r w:rsidRPr="00624F58">
              <w:rPr>
                <w:rFonts w:ascii="ＭＳ 明朝" w:hAnsi="ＭＳ 明朝" w:hint="eastAsia"/>
                <w:sz w:val="24"/>
                <w:szCs w:val="24"/>
              </w:rPr>
              <w:t>11</w:t>
            </w:r>
          </w:p>
          <w:p w:rsidR="00737ABA" w:rsidRPr="00624F58" w:rsidRDefault="00737ABA" w:rsidP="00E430AD">
            <w:pPr>
              <w:spacing w:line="320" w:lineRule="exact"/>
              <w:rPr>
                <w:sz w:val="24"/>
                <w:szCs w:val="24"/>
              </w:rPr>
            </w:pPr>
            <w:r w:rsidRPr="00624F58">
              <w:rPr>
                <w:rFonts w:ascii="ＭＳ 明朝" w:hAnsi="ＭＳ 明朝" w:hint="eastAsia"/>
                <w:sz w:val="24"/>
                <w:szCs w:val="24"/>
              </w:rPr>
              <w:t>12</w:t>
            </w:r>
          </w:p>
        </w:tc>
        <w:tc>
          <w:tcPr>
            <w:tcW w:w="7796" w:type="dxa"/>
            <w:tcBorders>
              <w:bottom w:val="single" w:sz="4" w:space="0" w:color="auto"/>
            </w:tcBorders>
            <w:shd w:val="clear" w:color="auto" w:fill="auto"/>
          </w:tcPr>
          <w:p w:rsidR="00737ABA" w:rsidRDefault="00737ABA" w:rsidP="004B7ED5">
            <w:pPr>
              <w:spacing w:line="320" w:lineRule="exact"/>
              <w:rPr>
                <w:sz w:val="24"/>
                <w:szCs w:val="24"/>
              </w:rPr>
            </w:pPr>
          </w:p>
          <w:p w:rsidR="007B7E57" w:rsidRDefault="007B7E57" w:rsidP="004B7ED5">
            <w:pPr>
              <w:spacing w:line="320" w:lineRule="exact"/>
              <w:rPr>
                <w:sz w:val="24"/>
                <w:szCs w:val="24"/>
              </w:rPr>
            </w:pPr>
            <w:r>
              <w:rPr>
                <w:rFonts w:hint="eastAsia"/>
                <w:sz w:val="24"/>
                <w:szCs w:val="24"/>
              </w:rPr>
              <w:t>練習試合</w:t>
            </w:r>
          </w:p>
          <w:p w:rsidR="007B7E57" w:rsidRPr="00624F58" w:rsidRDefault="007B7E57" w:rsidP="004B7ED5">
            <w:pPr>
              <w:spacing w:line="320" w:lineRule="exact"/>
              <w:rPr>
                <w:sz w:val="24"/>
                <w:szCs w:val="24"/>
              </w:rPr>
            </w:pPr>
            <w:r>
              <w:rPr>
                <w:rFonts w:hint="eastAsia"/>
                <w:sz w:val="24"/>
                <w:szCs w:val="24"/>
              </w:rPr>
              <w:t>地区新人戦</w:t>
            </w:r>
          </w:p>
        </w:tc>
      </w:tr>
      <w:tr w:rsidR="00737ABA" w:rsidTr="008E352F">
        <w:trPr>
          <w:trHeight w:hRule="exact" w:val="1138"/>
        </w:trPr>
        <w:tc>
          <w:tcPr>
            <w:tcW w:w="512" w:type="dxa"/>
            <w:tcBorders>
              <w:bottom w:val="single" w:sz="4" w:space="0" w:color="auto"/>
            </w:tcBorders>
            <w:shd w:val="clear" w:color="auto" w:fill="auto"/>
            <w:vAlign w:val="center"/>
          </w:tcPr>
          <w:p w:rsidR="00737ABA" w:rsidRPr="00624F58" w:rsidRDefault="00737ABA" w:rsidP="0056024C">
            <w:pPr>
              <w:spacing w:line="360" w:lineRule="exact"/>
              <w:jc w:val="center"/>
              <w:rPr>
                <w:sz w:val="24"/>
                <w:szCs w:val="24"/>
              </w:rPr>
            </w:pPr>
            <w:r w:rsidRPr="00624F58">
              <w:rPr>
                <w:rFonts w:hint="eastAsia"/>
                <w:sz w:val="24"/>
                <w:szCs w:val="24"/>
              </w:rPr>
              <w:t>３学期</w:t>
            </w:r>
          </w:p>
        </w:tc>
        <w:tc>
          <w:tcPr>
            <w:tcW w:w="425" w:type="dxa"/>
            <w:tcBorders>
              <w:bottom w:val="single" w:sz="4" w:space="0" w:color="auto"/>
            </w:tcBorders>
            <w:shd w:val="clear" w:color="auto" w:fill="auto"/>
          </w:tcPr>
          <w:p w:rsidR="00737ABA" w:rsidRPr="00624F58" w:rsidRDefault="00737ABA" w:rsidP="00E430AD">
            <w:pPr>
              <w:spacing w:line="320" w:lineRule="exact"/>
              <w:rPr>
                <w:sz w:val="24"/>
                <w:szCs w:val="24"/>
              </w:rPr>
            </w:pPr>
            <w:r w:rsidRPr="00624F58">
              <w:rPr>
                <w:rFonts w:hint="eastAsia"/>
                <w:sz w:val="24"/>
                <w:szCs w:val="24"/>
              </w:rPr>
              <w:t>１</w:t>
            </w:r>
          </w:p>
          <w:p w:rsidR="00737ABA" w:rsidRPr="00624F58" w:rsidRDefault="00737ABA" w:rsidP="00E430AD">
            <w:pPr>
              <w:spacing w:line="320" w:lineRule="exact"/>
              <w:rPr>
                <w:sz w:val="24"/>
                <w:szCs w:val="24"/>
              </w:rPr>
            </w:pPr>
            <w:r w:rsidRPr="00624F58">
              <w:rPr>
                <w:rFonts w:hint="eastAsia"/>
                <w:sz w:val="24"/>
                <w:szCs w:val="24"/>
              </w:rPr>
              <w:t>２</w:t>
            </w:r>
          </w:p>
          <w:p w:rsidR="00737ABA" w:rsidRPr="00624F58" w:rsidRDefault="00737ABA" w:rsidP="008E352F">
            <w:pPr>
              <w:spacing w:line="320" w:lineRule="exact"/>
              <w:rPr>
                <w:sz w:val="24"/>
                <w:szCs w:val="24"/>
              </w:rPr>
            </w:pPr>
            <w:r w:rsidRPr="00624F58">
              <w:rPr>
                <w:rFonts w:hint="eastAsia"/>
                <w:sz w:val="24"/>
                <w:szCs w:val="24"/>
              </w:rPr>
              <w:t>３</w:t>
            </w:r>
          </w:p>
        </w:tc>
        <w:tc>
          <w:tcPr>
            <w:tcW w:w="7796" w:type="dxa"/>
            <w:tcBorders>
              <w:bottom w:val="single" w:sz="4" w:space="0" w:color="auto"/>
            </w:tcBorders>
            <w:shd w:val="clear" w:color="auto" w:fill="auto"/>
          </w:tcPr>
          <w:p w:rsidR="00737ABA" w:rsidRDefault="007B7E57" w:rsidP="004B7ED5">
            <w:pPr>
              <w:spacing w:line="320" w:lineRule="exact"/>
              <w:rPr>
                <w:sz w:val="24"/>
                <w:szCs w:val="24"/>
              </w:rPr>
            </w:pPr>
            <w:r>
              <w:rPr>
                <w:rFonts w:hint="eastAsia"/>
                <w:sz w:val="24"/>
                <w:szCs w:val="24"/>
              </w:rPr>
              <w:t>練習試合</w:t>
            </w:r>
          </w:p>
          <w:p w:rsidR="007B7E57" w:rsidRDefault="007B7E57" w:rsidP="004B7ED5">
            <w:pPr>
              <w:spacing w:line="320" w:lineRule="exact"/>
              <w:rPr>
                <w:sz w:val="24"/>
                <w:szCs w:val="24"/>
              </w:rPr>
            </w:pPr>
            <w:r>
              <w:rPr>
                <w:rFonts w:hint="eastAsia"/>
                <w:sz w:val="24"/>
                <w:szCs w:val="24"/>
              </w:rPr>
              <w:t>練習試合</w:t>
            </w:r>
          </w:p>
          <w:p w:rsidR="007B7E57" w:rsidRDefault="007B7E57" w:rsidP="004B7ED5">
            <w:pPr>
              <w:spacing w:line="320" w:lineRule="exact"/>
              <w:rPr>
                <w:sz w:val="24"/>
                <w:szCs w:val="24"/>
              </w:rPr>
            </w:pPr>
          </w:p>
          <w:p w:rsidR="007B7E57" w:rsidRPr="00624F58" w:rsidRDefault="007B7E57" w:rsidP="004B7ED5">
            <w:pPr>
              <w:spacing w:line="320" w:lineRule="exact"/>
              <w:rPr>
                <w:sz w:val="24"/>
                <w:szCs w:val="24"/>
              </w:rPr>
            </w:pPr>
          </w:p>
        </w:tc>
      </w:tr>
    </w:tbl>
    <w:p w:rsidR="00737ABA" w:rsidRPr="00737ABA" w:rsidRDefault="00737ABA" w:rsidP="000B49A4">
      <w:pPr>
        <w:spacing w:line="320" w:lineRule="exact"/>
        <w:rPr>
          <w:rFonts w:ascii="ＭＳ 明朝" w:hAnsi="ＭＳ 明朝"/>
          <w:sz w:val="28"/>
          <w:szCs w:val="28"/>
        </w:rPr>
      </w:pPr>
    </w:p>
    <w:p w:rsidR="00880733" w:rsidRDefault="00880733" w:rsidP="00880733">
      <w:pPr>
        <w:spacing w:line="320" w:lineRule="exact"/>
        <w:rPr>
          <w:rFonts w:ascii="ＭＳ 明朝" w:hAnsi="ＭＳ 明朝"/>
          <w:sz w:val="28"/>
          <w:szCs w:val="28"/>
        </w:rPr>
      </w:pPr>
      <w:r>
        <w:rPr>
          <w:rFonts w:ascii="ＭＳ 明朝" w:hAnsi="ＭＳ 明朝" w:hint="eastAsia"/>
          <w:sz w:val="28"/>
          <w:szCs w:val="28"/>
        </w:rPr>
        <w:t>６　活動日・活動場所</w:t>
      </w:r>
    </w:p>
    <w:tbl>
      <w:tblPr>
        <w:tblStyle w:val="a5"/>
        <w:tblW w:w="0" w:type="auto"/>
        <w:tblInd w:w="421" w:type="dxa"/>
        <w:tblLook w:val="04A0" w:firstRow="1" w:lastRow="0" w:firstColumn="1" w:lastColumn="0" w:noHBand="0" w:noVBand="1"/>
      </w:tblPr>
      <w:tblGrid>
        <w:gridCol w:w="782"/>
        <w:gridCol w:w="1060"/>
        <w:gridCol w:w="1134"/>
        <w:gridCol w:w="1134"/>
        <w:gridCol w:w="1134"/>
        <w:gridCol w:w="1276"/>
        <w:gridCol w:w="1134"/>
        <w:gridCol w:w="1134"/>
      </w:tblGrid>
      <w:tr w:rsidR="00880733" w:rsidTr="0072436F">
        <w:tc>
          <w:tcPr>
            <w:tcW w:w="782"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曜日</w:t>
            </w:r>
          </w:p>
        </w:tc>
        <w:tc>
          <w:tcPr>
            <w:tcW w:w="1060"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月</w:t>
            </w:r>
          </w:p>
        </w:tc>
        <w:tc>
          <w:tcPr>
            <w:tcW w:w="1134"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火</w:t>
            </w:r>
          </w:p>
        </w:tc>
        <w:tc>
          <w:tcPr>
            <w:tcW w:w="1134"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水</w:t>
            </w:r>
          </w:p>
        </w:tc>
        <w:tc>
          <w:tcPr>
            <w:tcW w:w="1134"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木</w:t>
            </w:r>
          </w:p>
        </w:tc>
        <w:tc>
          <w:tcPr>
            <w:tcW w:w="1276"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金</w:t>
            </w:r>
          </w:p>
        </w:tc>
        <w:tc>
          <w:tcPr>
            <w:tcW w:w="1134"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土</w:t>
            </w:r>
          </w:p>
        </w:tc>
        <w:tc>
          <w:tcPr>
            <w:tcW w:w="1134" w:type="dxa"/>
          </w:tcPr>
          <w:p w:rsidR="00880733" w:rsidRDefault="00880733" w:rsidP="0072436F">
            <w:pPr>
              <w:spacing w:line="320" w:lineRule="exact"/>
              <w:jc w:val="center"/>
              <w:rPr>
                <w:rFonts w:ascii="ＭＳ 明朝" w:hAnsi="ＭＳ 明朝"/>
                <w:sz w:val="28"/>
                <w:szCs w:val="28"/>
              </w:rPr>
            </w:pPr>
            <w:r>
              <w:rPr>
                <w:rFonts w:ascii="ＭＳ 明朝" w:hAnsi="ＭＳ 明朝" w:hint="eastAsia"/>
                <w:sz w:val="28"/>
                <w:szCs w:val="28"/>
              </w:rPr>
              <w:t>日</w:t>
            </w:r>
          </w:p>
        </w:tc>
      </w:tr>
      <w:tr w:rsidR="00880733" w:rsidTr="0072436F">
        <w:tc>
          <w:tcPr>
            <w:tcW w:w="782" w:type="dxa"/>
          </w:tcPr>
          <w:p w:rsidR="00880733" w:rsidRDefault="00880733" w:rsidP="0072436F">
            <w:pPr>
              <w:spacing w:line="320" w:lineRule="exact"/>
              <w:rPr>
                <w:rFonts w:ascii="ＭＳ 明朝" w:hAnsi="ＭＳ 明朝"/>
                <w:sz w:val="28"/>
                <w:szCs w:val="28"/>
              </w:rPr>
            </w:pPr>
            <w:r>
              <w:rPr>
                <w:rFonts w:ascii="ＭＳ 明朝" w:hAnsi="ＭＳ 明朝" w:hint="eastAsia"/>
                <w:sz w:val="28"/>
                <w:szCs w:val="28"/>
              </w:rPr>
              <w:t>活動場所</w:t>
            </w:r>
          </w:p>
        </w:tc>
        <w:tc>
          <w:tcPr>
            <w:tcW w:w="1060" w:type="dxa"/>
            <w:vAlign w:val="center"/>
          </w:tcPr>
          <w:p w:rsidR="00880733" w:rsidRDefault="007B7E57" w:rsidP="0072436F">
            <w:pPr>
              <w:spacing w:line="320" w:lineRule="exact"/>
              <w:rPr>
                <w:rFonts w:ascii="ＭＳ 明朝" w:hAnsi="ＭＳ 明朝"/>
                <w:sz w:val="28"/>
                <w:szCs w:val="28"/>
              </w:rPr>
            </w:pPr>
            <w:r>
              <w:rPr>
                <w:rFonts w:ascii="ＭＳ 明朝" w:hAnsi="ＭＳ 明朝" w:hint="eastAsia"/>
                <w:sz w:val="28"/>
                <w:szCs w:val="28"/>
              </w:rPr>
              <w:t>校庭</w:t>
            </w:r>
          </w:p>
        </w:tc>
        <w:tc>
          <w:tcPr>
            <w:tcW w:w="1134" w:type="dxa"/>
            <w:vAlign w:val="center"/>
          </w:tcPr>
          <w:p w:rsidR="00880733" w:rsidRDefault="00880733" w:rsidP="0072436F">
            <w:pPr>
              <w:spacing w:line="320" w:lineRule="exact"/>
              <w:rPr>
                <w:rFonts w:ascii="ＭＳ 明朝" w:hAnsi="ＭＳ 明朝"/>
                <w:sz w:val="28"/>
                <w:szCs w:val="28"/>
              </w:rPr>
            </w:pPr>
          </w:p>
        </w:tc>
        <w:tc>
          <w:tcPr>
            <w:tcW w:w="1134" w:type="dxa"/>
            <w:vAlign w:val="center"/>
          </w:tcPr>
          <w:p w:rsidR="00880733" w:rsidRDefault="007B7E57" w:rsidP="0072436F">
            <w:pPr>
              <w:spacing w:line="320" w:lineRule="exact"/>
              <w:rPr>
                <w:rFonts w:ascii="ＭＳ 明朝" w:hAnsi="ＭＳ 明朝"/>
                <w:sz w:val="28"/>
                <w:szCs w:val="28"/>
              </w:rPr>
            </w:pPr>
            <w:r>
              <w:rPr>
                <w:rFonts w:ascii="ＭＳ 明朝" w:hAnsi="ＭＳ 明朝" w:hint="eastAsia"/>
                <w:sz w:val="28"/>
                <w:szCs w:val="28"/>
              </w:rPr>
              <w:t>校庭</w:t>
            </w:r>
          </w:p>
        </w:tc>
        <w:tc>
          <w:tcPr>
            <w:tcW w:w="1134" w:type="dxa"/>
            <w:vAlign w:val="center"/>
          </w:tcPr>
          <w:p w:rsidR="00880733" w:rsidRDefault="007B7E57" w:rsidP="0072436F">
            <w:pPr>
              <w:spacing w:line="320" w:lineRule="exact"/>
              <w:rPr>
                <w:rFonts w:ascii="ＭＳ 明朝" w:hAnsi="ＭＳ 明朝"/>
                <w:sz w:val="28"/>
                <w:szCs w:val="28"/>
              </w:rPr>
            </w:pPr>
            <w:r>
              <w:rPr>
                <w:rFonts w:ascii="ＭＳ 明朝" w:hAnsi="ＭＳ 明朝" w:hint="eastAsia"/>
                <w:sz w:val="28"/>
                <w:szCs w:val="28"/>
              </w:rPr>
              <w:t>校庭</w:t>
            </w:r>
          </w:p>
        </w:tc>
        <w:tc>
          <w:tcPr>
            <w:tcW w:w="1276" w:type="dxa"/>
            <w:vAlign w:val="center"/>
          </w:tcPr>
          <w:p w:rsidR="00880733" w:rsidRDefault="007651DA" w:rsidP="0072436F">
            <w:pPr>
              <w:spacing w:line="320" w:lineRule="exact"/>
              <w:rPr>
                <w:rFonts w:ascii="ＭＳ 明朝" w:hAnsi="ＭＳ 明朝"/>
                <w:sz w:val="28"/>
                <w:szCs w:val="28"/>
              </w:rPr>
            </w:pPr>
            <w:r>
              <w:rPr>
                <w:rFonts w:ascii="ＭＳ 明朝" w:hAnsi="ＭＳ 明朝" w:hint="eastAsia"/>
                <w:sz w:val="28"/>
                <w:szCs w:val="28"/>
              </w:rPr>
              <w:t>田グラ</w:t>
            </w:r>
          </w:p>
        </w:tc>
        <w:tc>
          <w:tcPr>
            <w:tcW w:w="1134" w:type="dxa"/>
            <w:vAlign w:val="center"/>
          </w:tcPr>
          <w:p w:rsidR="00880733" w:rsidRDefault="007B7E57" w:rsidP="0072436F">
            <w:pPr>
              <w:spacing w:line="320" w:lineRule="exact"/>
              <w:rPr>
                <w:rFonts w:ascii="ＭＳ 明朝" w:hAnsi="ＭＳ 明朝"/>
                <w:sz w:val="28"/>
                <w:szCs w:val="28"/>
              </w:rPr>
            </w:pPr>
            <w:r>
              <w:rPr>
                <w:rFonts w:ascii="ＭＳ 明朝" w:hAnsi="ＭＳ 明朝" w:hint="eastAsia"/>
                <w:sz w:val="28"/>
                <w:szCs w:val="28"/>
              </w:rPr>
              <w:t>校庭</w:t>
            </w:r>
          </w:p>
        </w:tc>
        <w:tc>
          <w:tcPr>
            <w:tcW w:w="1134" w:type="dxa"/>
            <w:vAlign w:val="center"/>
          </w:tcPr>
          <w:p w:rsidR="00880733" w:rsidRDefault="00880733" w:rsidP="0072436F">
            <w:pPr>
              <w:spacing w:line="320" w:lineRule="exact"/>
              <w:rPr>
                <w:rFonts w:ascii="ＭＳ 明朝" w:hAnsi="ＭＳ 明朝"/>
                <w:sz w:val="28"/>
                <w:szCs w:val="28"/>
              </w:rPr>
            </w:pPr>
          </w:p>
        </w:tc>
      </w:tr>
    </w:tbl>
    <w:p w:rsidR="00880733" w:rsidRDefault="00880733" w:rsidP="00880733">
      <w:pPr>
        <w:spacing w:line="320" w:lineRule="exact"/>
        <w:rPr>
          <w:rFonts w:ascii="ＭＳ 明朝" w:hAnsi="ＭＳ 明朝"/>
          <w:sz w:val="28"/>
          <w:szCs w:val="28"/>
        </w:rPr>
      </w:pPr>
    </w:p>
    <w:p w:rsidR="0020635A" w:rsidRDefault="00880733" w:rsidP="00880733">
      <w:pPr>
        <w:spacing w:line="320" w:lineRule="exact"/>
        <w:rPr>
          <w:rFonts w:ascii="ＭＳ 明朝" w:hAnsi="ＭＳ 明朝"/>
          <w:sz w:val="28"/>
          <w:szCs w:val="28"/>
        </w:rPr>
      </w:pPr>
      <w:r>
        <w:rPr>
          <w:rFonts w:ascii="ＭＳ 明朝" w:hAnsi="ＭＳ 明朝" w:hint="eastAsia"/>
          <w:sz w:val="28"/>
          <w:szCs w:val="28"/>
        </w:rPr>
        <w:t>７</w:t>
      </w:r>
      <w:r w:rsidR="0020635A" w:rsidRPr="00016833">
        <w:rPr>
          <w:rFonts w:ascii="ＭＳ 明朝" w:hAnsi="ＭＳ 明朝" w:hint="eastAsia"/>
          <w:sz w:val="28"/>
          <w:szCs w:val="28"/>
        </w:rPr>
        <w:t xml:space="preserve">　</w:t>
      </w:r>
      <w:r w:rsidR="0020635A" w:rsidRPr="0020635A">
        <w:rPr>
          <w:rFonts w:ascii="ＭＳ 明朝" w:hAnsi="ＭＳ 明朝" w:hint="eastAsia"/>
          <w:sz w:val="28"/>
          <w:szCs w:val="28"/>
        </w:rPr>
        <w:t>公式戦・大会等の実績</w:t>
      </w:r>
      <w:r w:rsidR="00245F7E">
        <w:rPr>
          <w:rFonts w:ascii="ＭＳ 明朝" w:hAnsi="ＭＳ 明朝" w:hint="eastAsia"/>
          <w:sz w:val="28"/>
          <w:szCs w:val="28"/>
        </w:rPr>
        <w:t>（令和元年度）</w:t>
      </w:r>
    </w:p>
    <w:tbl>
      <w:tblPr>
        <w:tblStyle w:val="a5"/>
        <w:tblW w:w="8703" w:type="dxa"/>
        <w:tblInd w:w="506" w:type="dxa"/>
        <w:tblLook w:val="04A0" w:firstRow="1" w:lastRow="0" w:firstColumn="1" w:lastColumn="0" w:noHBand="0" w:noVBand="1"/>
      </w:tblPr>
      <w:tblGrid>
        <w:gridCol w:w="8703"/>
      </w:tblGrid>
      <w:tr w:rsidR="0020635A" w:rsidTr="004B7ED5">
        <w:trPr>
          <w:trHeight w:val="85"/>
        </w:trPr>
        <w:tc>
          <w:tcPr>
            <w:tcW w:w="8703" w:type="dxa"/>
          </w:tcPr>
          <w:p w:rsidR="0020635A" w:rsidRDefault="007B7E57" w:rsidP="000B49A4">
            <w:pPr>
              <w:spacing w:line="320" w:lineRule="exact"/>
              <w:rPr>
                <w:rFonts w:ascii="ＭＳ 明朝" w:hAnsi="ＭＳ 明朝"/>
                <w:sz w:val="28"/>
                <w:szCs w:val="28"/>
              </w:rPr>
            </w:pPr>
            <w:r>
              <w:rPr>
                <w:rFonts w:ascii="ＭＳ 明朝" w:hAnsi="ＭＳ 明朝" w:hint="eastAsia"/>
                <w:sz w:val="28"/>
                <w:szCs w:val="28"/>
              </w:rPr>
              <w:t>総体支部予選　3回戦進出</w:t>
            </w:r>
          </w:p>
          <w:p w:rsidR="007B7E57" w:rsidRDefault="007B7E57" w:rsidP="000B49A4">
            <w:pPr>
              <w:spacing w:line="320" w:lineRule="exact"/>
              <w:rPr>
                <w:rFonts w:ascii="ＭＳ 明朝" w:hAnsi="ＭＳ 明朝"/>
                <w:sz w:val="28"/>
                <w:szCs w:val="28"/>
              </w:rPr>
            </w:pPr>
          </w:p>
          <w:p w:rsidR="007B7E57" w:rsidRDefault="007B7E57" w:rsidP="000B49A4">
            <w:pPr>
              <w:spacing w:line="320" w:lineRule="exact"/>
              <w:rPr>
                <w:rFonts w:ascii="ＭＳ 明朝" w:hAnsi="ＭＳ 明朝"/>
                <w:sz w:val="28"/>
                <w:szCs w:val="28"/>
              </w:rPr>
            </w:pPr>
            <w:r>
              <w:rPr>
                <w:rFonts w:ascii="ＭＳ 明朝" w:hAnsi="ＭＳ 明朝" w:hint="eastAsia"/>
                <w:sz w:val="28"/>
                <w:szCs w:val="28"/>
              </w:rPr>
              <w:t>選手権予選　1回戦</w:t>
            </w:r>
          </w:p>
          <w:p w:rsidR="0020635A" w:rsidRDefault="0020635A" w:rsidP="000B49A4">
            <w:pPr>
              <w:spacing w:line="320" w:lineRule="exact"/>
              <w:rPr>
                <w:rFonts w:ascii="ＭＳ 明朝" w:hAnsi="ＭＳ 明朝"/>
                <w:sz w:val="28"/>
                <w:szCs w:val="28"/>
              </w:rPr>
            </w:pPr>
          </w:p>
          <w:p w:rsidR="0020635A" w:rsidRDefault="007B7E57" w:rsidP="000B49A4">
            <w:pPr>
              <w:spacing w:line="320" w:lineRule="exact"/>
              <w:rPr>
                <w:rFonts w:ascii="ＭＳ 明朝" w:hAnsi="ＭＳ 明朝"/>
                <w:sz w:val="28"/>
                <w:szCs w:val="28"/>
              </w:rPr>
            </w:pPr>
            <w:r>
              <w:rPr>
                <w:rFonts w:ascii="ＭＳ 明朝" w:hAnsi="ＭＳ 明朝" w:hint="eastAsia"/>
                <w:sz w:val="28"/>
                <w:szCs w:val="28"/>
              </w:rPr>
              <w:t>地区新人戦　1回戦</w:t>
            </w:r>
          </w:p>
          <w:p w:rsidR="0020635A" w:rsidRDefault="0020635A" w:rsidP="000B49A4">
            <w:pPr>
              <w:spacing w:line="320" w:lineRule="exact"/>
              <w:rPr>
                <w:rFonts w:ascii="ＭＳ 明朝" w:hAnsi="ＭＳ 明朝"/>
                <w:sz w:val="28"/>
                <w:szCs w:val="28"/>
              </w:rPr>
            </w:pPr>
          </w:p>
          <w:p w:rsidR="0020635A" w:rsidRDefault="0020635A" w:rsidP="000B49A4">
            <w:pPr>
              <w:spacing w:line="320" w:lineRule="exact"/>
              <w:rPr>
                <w:rFonts w:ascii="ＭＳ 明朝" w:hAnsi="ＭＳ 明朝"/>
                <w:sz w:val="28"/>
                <w:szCs w:val="28"/>
              </w:rPr>
            </w:pPr>
          </w:p>
          <w:p w:rsidR="0020635A" w:rsidRDefault="0020635A" w:rsidP="000B49A4">
            <w:pPr>
              <w:spacing w:line="320" w:lineRule="exact"/>
              <w:rPr>
                <w:rFonts w:ascii="ＭＳ 明朝" w:hAnsi="ＭＳ 明朝"/>
                <w:sz w:val="28"/>
                <w:szCs w:val="28"/>
              </w:rPr>
            </w:pPr>
          </w:p>
        </w:tc>
      </w:tr>
    </w:tbl>
    <w:p w:rsidR="00737ABA" w:rsidRDefault="00737ABA" w:rsidP="000B49A4">
      <w:pPr>
        <w:spacing w:line="320" w:lineRule="exact"/>
        <w:rPr>
          <w:rFonts w:ascii="ＭＳ 明朝" w:hAnsi="ＭＳ 明朝"/>
          <w:sz w:val="28"/>
          <w:szCs w:val="28"/>
        </w:rPr>
      </w:pPr>
    </w:p>
    <w:sectPr w:rsidR="00737ABA" w:rsidSect="00C831DC">
      <w:pgSz w:w="11906" w:h="16838" w:code="9"/>
      <w:pgMar w:top="851"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8A" w:rsidRDefault="0077358A" w:rsidP="00D84DEB">
      <w:r>
        <w:separator/>
      </w:r>
    </w:p>
  </w:endnote>
  <w:endnote w:type="continuationSeparator" w:id="0">
    <w:p w:rsidR="0077358A" w:rsidRDefault="0077358A" w:rsidP="00D8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8A" w:rsidRDefault="0077358A" w:rsidP="00D84DEB">
      <w:r>
        <w:separator/>
      </w:r>
    </w:p>
  </w:footnote>
  <w:footnote w:type="continuationSeparator" w:id="0">
    <w:p w:rsidR="0077358A" w:rsidRDefault="0077358A" w:rsidP="00D8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F97"/>
    <w:multiLevelType w:val="hybridMultilevel"/>
    <w:tmpl w:val="57361EAA"/>
    <w:lvl w:ilvl="0" w:tplc="A9F83E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0B76C5"/>
    <w:multiLevelType w:val="hybridMultilevel"/>
    <w:tmpl w:val="922E9876"/>
    <w:lvl w:ilvl="0" w:tplc="7D245F1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FC"/>
    <w:rsid w:val="000047F0"/>
    <w:rsid w:val="00010C9D"/>
    <w:rsid w:val="00016833"/>
    <w:rsid w:val="00041D67"/>
    <w:rsid w:val="000551DE"/>
    <w:rsid w:val="00066318"/>
    <w:rsid w:val="00073E05"/>
    <w:rsid w:val="00081C09"/>
    <w:rsid w:val="000A5625"/>
    <w:rsid w:val="000B04C8"/>
    <w:rsid w:val="000B49A4"/>
    <w:rsid w:val="000C45BF"/>
    <w:rsid w:val="000D09EA"/>
    <w:rsid w:val="000D3CF6"/>
    <w:rsid w:val="000E74B4"/>
    <w:rsid w:val="00121853"/>
    <w:rsid w:val="00146795"/>
    <w:rsid w:val="00155C3C"/>
    <w:rsid w:val="00162B2B"/>
    <w:rsid w:val="001634D1"/>
    <w:rsid w:val="001C55F4"/>
    <w:rsid w:val="001C625A"/>
    <w:rsid w:val="001D140E"/>
    <w:rsid w:val="001E09A2"/>
    <w:rsid w:val="001E15DC"/>
    <w:rsid w:val="001F1B7C"/>
    <w:rsid w:val="001F4DCC"/>
    <w:rsid w:val="0020635A"/>
    <w:rsid w:val="00245F7E"/>
    <w:rsid w:val="00246A37"/>
    <w:rsid w:val="002544EE"/>
    <w:rsid w:val="00255A8F"/>
    <w:rsid w:val="0026495C"/>
    <w:rsid w:val="0028342D"/>
    <w:rsid w:val="00285772"/>
    <w:rsid w:val="00292F41"/>
    <w:rsid w:val="002A6A61"/>
    <w:rsid w:val="002B77B4"/>
    <w:rsid w:val="002D0D3C"/>
    <w:rsid w:val="002E2232"/>
    <w:rsid w:val="002E3738"/>
    <w:rsid w:val="00306913"/>
    <w:rsid w:val="003201C9"/>
    <w:rsid w:val="00345F48"/>
    <w:rsid w:val="003652B1"/>
    <w:rsid w:val="00374543"/>
    <w:rsid w:val="00377848"/>
    <w:rsid w:val="00393335"/>
    <w:rsid w:val="003A5365"/>
    <w:rsid w:val="003D5FD9"/>
    <w:rsid w:val="003D6541"/>
    <w:rsid w:val="003E7AF5"/>
    <w:rsid w:val="00443B3F"/>
    <w:rsid w:val="00443D42"/>
    <w:rsid w:val="00453223"/>
    <w:rsid w:val="00454CF9"/>
    <w:rsid w:val="00456C12"/>
    <w:rsid w:val="00463571"/>
    <w:rsid w:val="00465DBD"/>
    <w:rsid w:val="004673A6"/>
    <w:rsid w:val="004774E6"/>
    <w:rsid w:val="004861CE"/>
    <w:rsid w:val="0049418F"/>
    <w:rsid w:val="004B7ED5"/>
    <w:rsid w:val="004D002A"/>
    <w:rsid w:val="004E03C9"/>
    <w:rsid w:val="004E134A"/>
    <w:rsid w:val="004F3CFA"/>
    <w:rsid w:val="00510D99"/>
    <w:rsid w:val="005146C4"/>
    <w:rsid w:val="00543291"/>
    <w:rsid w:val="005612F3"/>
    <w:rsid w:val="00564FAB"/>
    <w:rsid w:val="005714DE"/>
    <w:rsid w:val="00575C52"/>
    <w:rsid w:val="005F53C5"/>
    <w:rsid w:val="006062A3"/>
    <w:rsid w:val="00610F4A"/>
    <w:rsid w:val="00611F4D"/>
    <w:rsid w:val="00624F58"/>
    <w:rsid w:val="00631E93"/>
    <w:rsid w:val="00634118"/>
    <w:rsid w:val="00643A45"/>
    <w:rsid w:val="00646B69"/>
    <w:rsid w:val="00651431"/>
    <w:rsid w:val="00652919"/>
    <w:rsid w:val="00657320"/>
    <w:rsid w:val="00693FB4"/>
    <w:rsid w:val="006A3118"/>
    <w:rsid w:val="006D3BDA"/>
    <w:rsid w:val="00714F3F"/>
    <w:rsid w:val="00737ABA"/>
    <w:rsid w:val="007651DA"/>
    <w:rsid w:val="00767645"/>
    <w:rsid w:val="00772F5B"/>
    <w:rsid w:val="0077358A"/>
    <w:rsid w:val="00795064"/>
    <w:rsid w:val="007B4B00"/>
    <w:rsid w:val="007B7E57"/>
    <w:rsid w:val="007D0E0C"/>
    <w:rsid w:val="007D12E8"/>
    <w:rsid w:val="007E1FFA"/>
    <w:rsid w:val="007F6EFA"/>
    <w:rsid w:val="008046DD"/>
    <w:rsid w:val="00817369"/>
    <w:rsid w:val="0086252E"/>
    <w:rsid w:val="00864ACD"/>
    <w:rsid w:val="008737FA"/>
    <w:rsid w:val="00880733"/>
    <w:rsid w:val="00885CE9"/>
    <w:rsid w:val="00886870"/>
    <w:rsid w:val="00893D46"/>
    <w:rsid w:val="008B1BFC"/>
    <w:rsid w:val="008C7089"/>
    <w:rsid w:val="008C7126"/>
    <w:rsid w:val="008E155F"/>
    <w:rsid w:val="008E352F"/>
    <w:rsid w:val="008E61CC"/>
    <w:rsid w:val="008F243B"/>
    <w:rsid w:val="00904389"/>
    <w:rsid w:val="00905F5E"/>
    <w:rsid w:val="00966119"/>
    <w:rsid w:val="009B015B"/>
    <w:rsid w:val="009B21F1"/>
    <w:rsid w:val="009E21CC"/>
    <w:rsid w:val="009E2618"/>
    <w:rsid w:val="00A066FC"/>
    <w:rsid w:val="00A27A74"/>
    <w:rsid w:val="00A70044"/>
    <w:rsid w:val="00A70486"/>
    <w:rsid w:val="00A7108B"/>
    <w:rsid w:val="00A91ADD"/>
    <w:rsid w:val="00AA5F3F"/>
    <w:rsid w:val="00AA6730"/>
    <w:rsid w:val="00AB6515"/>
    <w:rsid w:val="00B100A4"/>
    <w:rsid w:val="00B20897"/>
    <w:rsid w:val="00B222C2"/>
    <w:rsid w:val="00B3219A"/>
    <w:rsid w:val="00B51F31"/>
    <w:rsid w:val="00B63C2B"/>
    <w:rsid w:val="00B676AD"/>
    <w:rsid w:val="00B8519A"/>
    <w:rsid w:val="00B971BB"/>
    <w:rsid w:val="00BF15F5"/>
    <w:rsid w:val="00BF3328"/>
    <w:rsid w:val="00C000E7"/>
    <w:rsid w:val="00C11120"/>
    <w:rsid w:val="00C17C5D"/>
    <w:rsid w:val="00C40DF2"/>
    <w:rsid w:val="00C45776"/>
    <w:rsid w:val="00C47C60"/>
    <w:rsid w:val="00C831DC"/>
    <w:rsid w:val="00CC0030"/>
    <w:rsid w:val="00CC5719"/>
    <w:rsid w:val="00CE1D67"/>
    <w:rsid w:val="00CE2DFA"/>
    <w:rsid w:val="00D22D22"/>
    <w:rsid w:val="00D34A78"/>
    <w:rsid w:val="00D46C27"/>
    <w:rsid w:val="00D57FB4"/>
    <w:rsid w:val="00D653C6"/>
    <w:rsid w:val="00D7254D"/>
    <w:rsid w:val="00D84DEB"/>
    <w:rsid w:val="00D94538"/>
    <w:rsid w:val="00DA1E72"/>
    <w:rsid w:val="00E12169"/>
    <w:rsid w:val="00E13747"/>
    <w:rsid w:val="00E24AD9"/>
    <w:rsid w:val="00E430AD"/>
    <w:rsid w:val="00E830B0"/>
    <w:rsid w:val="00E84FB4"/>
    <w:rsid w:val="00EA2A38"/>
    <w:rsid w:val="00ED5596"/>
    <w:rsid w:val="00F10DB8"/>
    <w:rsid w:val="00F21054"/>
    <w:rsid w:val="00F64480"/>
    <w:rsid w:val="00F73006"/>
    <w:rsid w:val="00FA5F42"/>
    <w:rsid w:val="00FB426A"/>
    <w:rsid w:val="00FC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D9DB68"/>
  <w15:docId w15:val="{B647E968-536D-4D8F-BE86-421A7790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33"/>
    <w:pPr>
      <w:widowControl w:val="0"/>
      <w:jc w:val="both"/>
    </w:pPr>
    <w:rPr>
      <w:kern w:val="2"/>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1BFC"/>
  </w:style>
  <w:style w:type="paragraph" w:styleId="a4">
    <w:name w:val="Balloon Text"/>
    <w:basedOn w:val="a"/>
    <w:semiHidden/>
    <w:rsid w:val="00DA1E72"/>
    <w:rPr>
      <w:rFonts w:ascii="Arial" w:eastAsia="ＭＳ ゴシック" w:hAnsi="Arial"/>
      <w:sz w:val="18"/>
      <w:szCs w:val="18"/>
    </w:rPr>
  </w:style>
  <w:style w:type="table" w:styleId="a5">
    <w:name w:val="Table Grid"/>
    <w:basedOn w:val="a1"/>
    <w:rsid w:val="00864A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84DEB"/>
    <w:pPr>
      <w:tabs>
        <w:tab w:val="center" w:pos="4252"/>
        <w:tab w:val="right" w:pos="8504"/>
      </w:tabs>
      <w:snapToGrid w:val="0"/>
    </w:pPr>
  </w:style>
  <w:style w:type="character" w:customStyle="1" w:styleId="a7">
    <w:name w:val="ヘッダー (文字)"/>
    <w:basedOn w:val="a0"/>
    <w:link w:val="a6"/>
    <w:rsid w:val="00D84DEB"/>
    <w:rPr>
      <w:kern w:val="2"/>
      <w:sz w:val="22"/>
      <w:szCs w:val="36"/>
    </w:rPr>
  </w:style>
  <w:style w:type="paragraph" w:styleId="a8">
    <w:name w:val="footer"/>
    <w:basedOn w:val="a"/>
    <w:link w:val="a9"/>
    <w:rsid w:val="00D84DEB"/>
    <w:pPr>
      <w:tabs>
        <w:tab w:val="center" w:pos="4252"/>
        <w:tab w:val="right" w:pos="8504"/>
      </w:tabs>
      <w:snapToGrid w:val="0"/>
    </w:pPr>
  </w:style>
  <w:style w:type="character" w:customStyle="1" w:styleId="a9">
    <w:name w:val="フッター (文字)"/>
    <w:basedOn w:val="a0"/>
    <w:link w:val="a8"/>
    <w:rsid w:val="00D84DEB"/>
    <w:rPr>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072C-4181-464C-A5AA-D51CDAA6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956</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部活動指導方針等について</vt:lpstr>
      <vt:lpstr>平成２６年度　部活動指導方針等について</vt:lpstr>
    </vt:vector>
  </TitlesOfParts>
  <Company>TAIMS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部活動指導方針等について</dc:title>
  <dc:creator>東京都</dc:creator>
  <cp:lastModifiedBy>東京都
</cp:lastModifiedBy>
  <cp:revision>5</cp:revision>
  <cp:lastPrinted>2020-03-17T01:39:00Z</cp:lastPrinted>
  <dcterms:created xsi:type="dcterms:W3CDTF">2020-07-06T08:24:00Z</dcterms:created>
  <dcterms:modified xsi:type="dcterms:W3CDTF">2020-09-09T00:18:00Z</dcterms:modified>
</cp:coreProperties>
</file>